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F3" w:rsidRPr="00A37E3D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37E3D">
        <w:rPr>
          <w:rFonts w:ascii="Times New Roman" w:hAnsi="Times New Roman"/>
          <w:b/>
          <w:sz w:val="24"/>
          <w:szCs w:val="24"/>
        </w:rPr>
        <w:t>ХАНТЫ-МАНСИЙСКИЙ АВТОНОМНЫЙ ОКРУГ – ЮГРА</w:t>
      </w:r>
    </w:p>
    <w:p w:rsidR="008462F3" w:rsidRPr="00A37E3D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37E3D">
        <w:rPr>
          <w:rFonts w:ascii="Times New Roman" w:hAnsi="Times New Roman"/>
          <w:b/>
          <w:sz w:val="24"/>
          <w:szCs w:val="24"/>
        </w:rPr>
        <w:t>ТЮМЕНСКАЯ ОБЛАСТЬ</w:t>
      </w:r>
    </w:p>
    <w:p w:rsidR="008462F3" w:rsidRPr="00A37E3D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37E3D">
        <w:rPr>
          <w:rFonts w:ascii="Times New Roman" w:hAnsi="Times New Roman"/>
          <w:b/>
          <w:sz w:val="24"/>
          <w:szCs w:val="24"/>
        </w:rPr>
        <w:t>ХАНТЫ-МАНСИЙСКИЙ РАЙОН</w:t>
      </w:r>
    </w:p>
    <w:p w:rsidR="008462F3" w:rsidRPr="00A37E3D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37E3D">
        <w:rPr>
          <w:rFonts w:ascii="Times New Roman" w:hAnsi="Times New Roman"/>
          <w:b/>
          <w:sz w:val="24"/>
          <w:szCs w:val="24"/>
        </w:rPr>
        <w:t>СЕЛЬСКОЕ ПОСЕЛЕНИЕ КРАСНОЛЕНИНСКИЙ</w:t>
      </w:r>
    </w:p>
    <w:p w:rsidR="008462F3" w:rsidRPr="00A37E3D" w:rsidRDefault="008462F3" w:rsidP="00846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2F3" w:rsidRPr="00A37E3D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37E3D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462F3" w:rsidRPr="00A37E3D" w:rsidRDefault="008462F3" w:rsidP="008462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2F3" w:rsidRPr="00A37E3D" w:rsidRDefault="008462F3" w:rsidP="00846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37E3D">
        <w:rPr>
          <w:rFonts w:ascii="Times New Roman" w:hAnsi="Times New Roman"/>
          <w:b/>
          <w:sz w:val="24"/>
          <w:szCs w:val="24"/>
        </w:rPr>
        <w:t>РЕШЕНИЕ</w:t>
      </w:r>
    </w:p>
    <w:p w:rsidR="008462F3" w:rsidRDefault="008462F3" w:rsidP="00846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62F3" w:rsidRDefault="00134652" w:rsidP="008462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87E25">
        <w:rPr>
          <w:rFonts w:ascii="Times New Roman" w:hAnsi="Times New Roman"/>
          <w:sz w:val="28"/>
          <w:szCs w:val="28"/>
        </w:rPr>
        <w:t>т</w:t>
      </w:r>
      <w:r w:rsidR="006E5C75">
        <w:rPr>
          <w:rFonts w:ascii="Times New Roman" w:hAnsi="Times New Roman"/>
          <w:sz w:val="28"/>
          <w:szCs w:val="28"/>
        </w:rPr>
        <w:t xml:space="preserve"> </w:t>
      </w:r>
      <w:r w:rsidR="0029369E">
        <w:rPr>
          <w:rFonts w:ascii="Times New Roman" w:hAnsi="Times New Roman"/>
          <w:sz w:val="28"/>
          <w:szCs w:val="28"/>
        </w:rPr>
        <w:t xml:space="preserve">09.01.2023                                                                                                  </w:t>
      </w:r>
      <w:r w:rsidR="008462F3">
        <w:rPr>
          <w:rFonts w:ascii="Times New Roman" w:hAnsi="Times New Roman"/>
          <w:sz w:val="28"/>
          <w:szCs w:val="28"/>
        </w:rPr>
        <w:t xml:space="preserve">№ </w:t>
      </w:r>
      <w:r w:rsidR="0029369E">
        <w:rPr>
          <w:rFonts w:ascii="Times New Roman" w:hAnsi="Times New Roman"/>
          <w:sz w:val="28"/>
          <w:szCs w:val="28"/>
        </w:rPr>
        <w:t>1</w:t>
      </w:r>
    </w:p>
    <w:p w:rsidR="008462F3" w:rsidRDefault="008462F3" w:rsidP="008462F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462F3" w:rsidRPr="005E271A" w:rsidRDefault="008462F3" w:rsidP="008462F3">
      <w:pPr>
        <w:jc w:val="center"/>
        <w:rPr>
          <w:rFonts w:ascii="Times New Roman" w:hAnsi="Times New Roman"/>
          <w:sz w:val="24"/>
          <w:szCs w:val="24"/>
        </w:rPr>
      </w:pPr>
      <w:r w:rsidRPr="005E271A">
        <w:rPr>
          <w:rFonts w:ascii="Times New Roman" w:hAnsi="Times New Roman"/>
          <w:sz w:val="24"/>
          <w:szCs w:val="24"/>
        </w:rPr>
        <w:t>Об отчете Главы сельского поселения Красноленинский о результатах его деятельности, деятельности администрации сельского поселения Красноленинский и иных подведомственных ему учреждений, в том числе о решении вопросов, поставленных Советом депутатов сельского поселения Красноленинский перед Советом депутатов сельского поселения Красноленинский за 20</w:t>
      </w:r>
      <w:r w:rsidR="008765FB" w:rsidRPr="005E271A">
        <w:rPr>
          <w:rFonts w:ascii="Times New Roman" w:hAnsi="Times New Roman"/>
          <w:sz w:val="24"/>
          <w:szCs w:val="24"/>
        </w:rPr>
        <w:t>22</w:t>
      </w:r>
      <w:r w:rsidRPr="005E271A">
        <w:rPr>
          <w:rFonts w:ascii="Times New Roman" w:hAnsi="Times New Roman"/>
          <w:sz w:val="24"/>
          <w:szCs w:val="24"/>
        </w:rPr>
        <w:t xml:space="preserve"> год</w:t>
      </w:r>
    </w:p>
    <w:p w:rsidR="008462F3" w:rsidRPr="005E271A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E271A">
        <w:rPr>
          <w:rFonts w:ascii="Times New Roman" w:eastAsia="Times New Roman" w:hAnsi="Times New Roman"/>
          <w:sz w:val="24"/>
          <w:szCs w:val="24"/>
        </w:rPr>
        <w:t>Заслушав и обсудив, представленный главой сельского поселения Красноленинский Совету депутатов сельского поселения Красноленинский отчет о результатах своей деятельности, деятельности администрации сельского поселения Красноленинский и иных подведомст</w:t>
      </w:r>
      <w:r w:rsidR="008765FB" w:rsidRPr="005E271A">
        <w:rPr>
          <w:rFonts w:ascii="Times New Roman" w:eastAsia="Times New Roman" w:hAnsi="Times New Roman"/>
          <w:sz w:val="24"/>
          <w:szCs w:val="24"/>
        </w:rPr>
        <w:t>венных ему учреждений за 2022</w:t>
      </w:r>
      <w:r w:rsidRPr="005E271A">
        <w:rPr>
          <w:rFonts w:ascii="Times New Roman" w:eastAsia="Times New Roman" w:hAnsi="Times New Roman"/>
          <w:sz w:val="24"/>
          <w:szCs w:val="24"/>
        </w:rPr>
        <w:t xml:space="preserve"> год, в том числе о решении вопросов, поставленных Советом депутатов сельского поселения Красноленинский, в соответствии с Федеральным законом от 6 октября 2003 № 131-ФЗ «Об общих принципах организации местного самоуправления в</w:t>
      </w:r>
      <w:proofErr w:type="gramEnd"/>
      <w:r w:rsidRPr="005E271A">
        <w:rPr>
          <w:rFonts w:ascii="Times New Roman" w:eastAsia="Times New Roman" w:hAnsi="Times New Roman"/>
          <w:sz w:val="24"/>
          <w:szCs w:val="24"/>
        </w:rPr>
        <w:t xml:space="preserve"> Российской Федерации», руководствуясь </w:t>
      </w:r>
      <w:r w:rsidRPr="005E271A">
        <w:rPr>
          <w:rFonts w:ascii="Times New Roman" w:hAnsi="Times New Roman"/>
          <w:sz w:val="24"/>
          <w:szCs w:val="24"/>
        </w:rPr>
        <w:t>пунктом 4 части 1 статьи 25 Устава сельского поселения Красноленинский</w:t>
      </w:r>
      <w:r w:rsidRPr="005E271A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8462F3" w:rsidRPr="005E271A" w:rsidRDefault="008462F3" w:rsidP="008462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8462F3" w:rsidRPr="005E271A" w:rsidRDefault="008462F3" w:rsidP="008462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5E271A">
        <w:rPr>
          <w:rFonts w:ascii="Times New Roman" w:eastAsia="Times New Roman" w:hAnsi="Times New Roman"/>
          <w:sz w:val="24"/>
          <w:szCs w:val="24"/>
        </w:rPr>
        <w:t>Совет депутатов сельского поселения Красноленинский</w:t>
      </w:r>
    </w:p>
    <w:p w:rsidR="008462F3" w:rsidRPr="005E271A" w:rsidRDefault="008462F3" w:rsidP="008462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5E271A">
        <w:rPr>
          <w:rFonts w:ascii="Times New Roman" w:eastAsia="Times New Roman" w:hAnsi="Times New Roman"/>
          <w:sz w:val="24"/>
          <w:szCs w:val="24"/>
        </w:rPr>
        <w:t>РЕШИЛ:</w:t>
      </w:r>
    </w:p>
    <w:p w:rsidR="008462F3" w:rsidRPr="005E271A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462F3" w:rsidRPr="005E271A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271A">
        <w:rPr>
          <w:rFonts w:ascii="Times New Roman" w:eastAsia="Times New Roman" w:hAnsi="Times New Roman"/>
          <w:sz w:val="24"/>
          <w:szCs w:val="24"/>
        </w:rPr>
        <w:t>1. Утвердить отчет главы сельского поселения Красноленинский</w:t>
      </w:r>
      <w:r w:rsidR="00813774" w:rsidRPr="005E27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87E25" w:rsidRPr="005E271A">
        <w:rPr>
          <w:rFonts w:ascii="Times New Roman" w:eastAsia="Times New Roman" w:hAnsi="Times New Roman"/>
          <w:sz w:val="24"/>
          <w:szCs w:val="24"/>
        </w:rPr>
        <w:t>Шамановой</w:t>
      </w:r>
      <w:proofErr w:type="spellEnd"/>
      <w:r w:rsidR="00987E25" w:rsidRPr="005E271A">
        <w:rPr>
          <w:rFonts w:ascii="Times New Roman" w:eastAsia="Times New Roman" w:hAnsi="Times New Roman"/>
          <w:sz w:val="24"/>
          <w:szCs w:val="24"/>
        </w:rPr>
        <w:t xml:space="preserve"> О.Б</w:t>
      </w:r>
      <w:r w:rsidRPr="005E271A">
        <w:rPr>
          <w:rFonts w:ascii="Times New Roman" w:eastAsia="Times New Roman" w:hAnsi="Times New Roman"/>
          <w:sz w:val="24"/>
          <w:szCs w:val="24"/>
        </w:rPr>
        <w:t>. о результатах своей деятельности, деятельности администрации сельского поселения Красноленинский и иных подведомственных ему учреждений, в том числе о решении вопросов, поставленных Советом депутатов сельского поселения Красноленинский за 20</w:t>
      </w:r>
      <w:r w:rsidR="005344FD" w:rsidRPr="005E271A">
        <w:rPr>
          <w:rFonts w:ascii="Times New Roman" w:eastAsia="Times New Roman" w:hAnsi="Times New Roman"/>
          <w:sz w:val="24"/>
          <w:szCs w:val="24"/>
        </w:rPr>
        <w:t>2</w:t>
      </w:r>
      <w:r w:rsidR="00203C0E">
        <w:rPr>
          <w:rFonts w:ascii="Times New Roman" w:eastAsia="Times New Roman" w:hAnsi="Times New Roman"/>
          <w:sz w:val="24"/>
          <w:szCs w:val="24"/>
        </w:rPr>
        <w:t>2</w:t>
      </w:r>
      <w:r w:rsidRPr="005E271A">
        <w:rPr>
          <w:rFonts w:ascii="Times New Roman" w:eastAsia="Times New Roman" w:hAnsi="Times New Roman"/>
          <w:sz w:val="24"/>
          <w:szCs w:val="24"/>
        </w:rPr>
        <w:t xml:space="preserve"> год (приложение).</w:t>
      </w:r>
    </w:p>
    <w:p w:rsidR="008462F3" w:rsidRPr="005E271A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271A">
        <w:rPr>
          <w:rFonts w:ascii="Times New Roman" w:eastAsia="Times New Roman" w:hAnsi="Times New Roman"/>
          <w:sz w:val="24"/>
          <w:szCs w:val="24"/>
        </w:rPr>
        <w:t>2. Признать деятельность главы сельского поселения Красноленинский</w:t>
      </w:r>
      <w:r w:rsidR="00813774" w:rsidRPr="005E27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87E25" w:rsidRPr="005E271A">
        <w:rPr>
          <w:rFonts w:ascii="Times New Roman" w:eastAsia="Times New Roman" w:hAnsi="Times New Roman"/>
          <w:sz w:val="24"/>
          <w:szCs w:val="24"/>
        </w:rPr>
        <w:t>Шамановой</w:t>
      </w:r>
      <w:proofErr w:type="spellEnd"/>
      <w:r w:rsidR="00987E25" w:rsidRPr="005E271A">
        <w:rPr>
          <w:rFonts w:ascii="Times New Roman" w:eastAsia="Times New Roman" w:hAnsi="Times New Roman"/>
          <w:sz w:val="24"/>
          <w:szCs w:val="24"/>
        </w:rPr>
        <w:t xml:space="preserve"> О.Б.</w:t>
      </w:r>
      <w:r w:rsidRPr="005E271A">
        <w:rPr>
          <w:rFonts w:ascii="Times New Roman" w:eastAsia="Times New Roman" w:hAnsi="Times New Roman"/>
          <w:sz w:val="24"/>
          <w:szCs w:val="24"/>
        </w:rPr>
        <w:t xml:space="preserve"> и деятельность администрации сельского поселения Красноленинский, в том числе по решению вопросов, поставленных Советом депутатов сельского поселения Красноленинский, за 20</w:t>
      </w:r>
      <w:r w:rsidR="008765FB" w:rsidRPr="005E271A">
        <w:rPr>
          <w:rFonts w:ascii="Times New Roman" w:eastAsia="Times New Roman" w:hAnsi="Times New Roman"/>
          <w:sz w:val="24"/>
          <w:szCs w:val="24"/>
        </w:rPr>
        <w:t>22</w:t>
      </w:r>
      <w:r w:rsidRPr="005E271A">
        <w:rPr>
          <w:rFonts w:ascii="Times New Roman" w:eastAsia="Times New Roman" w:hAnsi="Times New Roman"/>
          <w:sz w:val="24"/>
          <w:szCs w:val="24"/>
        </w:rPr>
        <w:t xml:space="preserve"> год, удовлетворительной.</w:t>
      </w:r>
    </w:p>
    <w:p w:rsidR="008462F3" w:rsidRPr="005E271A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462F3" w:rsidRPr="005E271A" w:rsidRDefault="008765FB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271A">
        <w:rPr>
          <w:rFonts w:ascii="Times New Roman" w:eastAsia="Times New Roman" w:hAnsi="Times New Roman"/>
          <w:sz w:val="24"/>
          <w:szCs w:val="24"/>
        </w:rPr>
        <w:t>3</w:t>
      </w:r>
      <w:r w:rsidR="008462F3" w:rsidRPr="005E271A">
        <w:rPr>
          <w:rFonts w:ascii="Times New Roman" w:eastAsia="Times New Roman" w:hAnsi="Times New Roman"/>
          <w:sz w:val="24"/>
          <w:szCs w:val="24"/>
        </w:rPr>
        <w:t>. Настоящее решение вступает в силу после официального опубликования (обнародования).</w:t>
      </w:r>
    </w:p>
    <w:p w:rsidR="008462F3" w:rsidRPr="005E271A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462F3" w:rsidRPr="005E271A" w:rsidRDefault="008765FB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E271A">
        <w:rPr>
          <w:rFonts w:ascii="Times New Roman" w:eastAsia="Times New Roman" w:hAnsi="Times New Roman"/>
          <w:sz w:val="24"/>
          <w:szCs w:val="24"/>
        </w:rPr>
        <w:t>4</w:t>
      </w:r>
      <w:r w:rsidR="008462F3" w:rsidRPr="005E271A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8462F3" w:rsidRPr="005E271A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="008462F3" w:rsidRPr="005E271A">
        <w:rPr>
          <w:rFonts w:ascii="Times New Roman" w:eastAsia="Times New Roman" w:hAnsi="Times New Roman"/>
          <w:sz w:val="24"/>
          <w:szCs w:val="24"/>
        </w:rPr>
        <w:t xml:space="preserve"> настоящим решением возложить на главу сельского поселения Красноленинский</w:t>
      </w:r>
      <w:r w:rsidR="00813774" w:rsidRPr="005E27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87E25" w:rsidRPr="005E271A">
        <w:rPr>
          <w:rFonts w:ascii="Times New Roman" w:eastAsia="Times New Roman" w:hAnsi="Times New Roman"/>
          <w:sz w:val="24"/>
          <w:szCs w:val="24"/>
        </w:rPr>
        <w:t>Шаманову</w:t>
      </w:r>
      <w:proofErr w:type="spellEnd"/>
      <w:r w:rsidR="00987E25" w:rsidRPr="005E271A">
        <w:rPr>
          <w:rFonts w:ascii="Times New Roman" w:eastAsia="Times New Roman" w:hAnsi="Times New Roman"/>
          <w:sz w:val="24"/>
          <w:szCs w:val="24"/>
        </w:rPr>
        <w:t xml:space="preserve"> О.Б.</w:t>
      </w:r>
    </w:p>
    <w:p w:rsidR="008462F3" w:rsidRPr="005E271A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462F3" w:rsidRPr="005E271A" w:rsidRDefault="008462F3" w:rsidP="008462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462F3" w:rsidRPr="005E271A" w:rsidRDefault="008462F3" w:rsidP="008462F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462F3" w:rsidRPr="005E271A" w:rsidRDefault="008462F3" w:rsidP="008462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271A">
        <w:rPr>
          <w:rFonts w:ascii="Times New Roman" w:hAnsi="Times New Roman"/>
          <w:sz w:val="24"/>
          <w:szCs w:val="24"/>
        </w:rPr>
        <w:t xml:space="preserve">Глава </w:t>
      </w:r>
      <w:r w:rsidR="0029369E">
        <w:rPr>
          <w:rFonts w:ascii="Times New Roman" w:hAnsi="Times New Roman"/>
          <w:sz w:val="24"/>
          <w:szCs w:val="24"/>
        </w:rPr>
        <w:t xml:space="preserve">   </w:t>
      </w:r>
    </w:p>
    <w:p w:rsidR="008462F3" w:rsidRPr="005E271A" w:rsidRDefault="008462F3" w:rsidP="008462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71A">
        <w:rPr>
          <w:rFonts w:ascii="Times New Roman" w:hAnsi="Times New Roman"/>
          <w:sz w:val="24"/>
          <w:szCs w:val="24"/>
        </w:rPr>
        <w:t>сельского поселения Красноленинский</w:t>
      </w:r>
      <w:r w:rsidR="00D32610" w:rsidRPr="005E271A">
        <w:rPr>
          <w:rFonts w:ascii="Times New Roman" w:hAnsi="Times New Roman"/>
          <w:sz w:val="24"/>
          <w:szCs w:val="24"/>
        </w:rPr>
        <w:t xml:space="preserve">                              </w:t>
      </w:r>
      <w:r w:rsidR="0029369E">
        <w:rPr>
          <w:rFonts w:ascii="Times New Roman" w:hAnsi="Times New Roman"/>
          <w:sz w:val="24"/>
          <w:szCs w:val="24"/>
        </w:rPr>
        <w:t xml:space="preserve">                         </w:t>
      </w:r>
      <w:r w:rsidR="00D32610" w:rsidRPr="005E271A">
        <w:rPr>
          <w:rFonts w:ascii="Times New Roman" w:hAnsi="Times New Roman"/>
          <w:sz w:val="24"/>
          <w:szCs w:val="24"/>
        </w:rPr>
        <w:t xml:space="preserve">    </w:t>
      </w:r>
      <w:r w:rsidR="00721C39" w:rsidRPr="005E271A">
        <w:rPr>
          <w:rFonts w:ascii="Times New Roman" w:hAnsi="Times New Roman"/>
          <w:sz w:val="24"/>
          <w:szCs w:val="24"/>
          <w:lang w:val="en-US"/>
        </w:rPr>
        <w:t>O</w:t>
      </w:r>
      <w:r w:rsidR="00987E25" w:rsidRPr="005E271A">
        <w:rPr>
          <w:rFonts w:ascii="Times New Roman" w:hAnsi="Times New Roman"/>
          <w:sz w:val="24"/>
          <w:szCs w:val="24"/>
        </w:rPr>
        <w:t>.</w:t>
      </w:r>
      <w:proofErr w:type="spellStart"/>
      <w:r w:rsidR="00987E25" w:rsidRPr="005E271A">
        <w:rPr>
          <w:rFonts w:ascii="Times New Roman" w:hAnsi="Times New Roman"/>
          <w:sz w:val="24"/>
          <w:szCs w:val="24"/>
        </w:rPr>
        <w:t>Б.Шаманова</w:t>
      </w:r>
      <w:proofErr w:type="spellEnd"/>
    </w:p>
    <w:p w:rsidR="008462F3" w:rsidRPr="005E271A" w:rsidRDefault="008462F3" w:rsidP="008462F3">
      <w:pPr>
        <w:pStyle w:val="ConsPlusTitle"/>
        <w:widowControl/>
        <w:tabs>
          <w:tab w:val="left" w:pos="4536"/>
        </w:tabs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A37E3D" w:rsidRDefault="00A37E3D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462F3" w:rsidRPr="005E271A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5E271A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Приложение </w:t>
      </w:r>
    </w:p>
    <w:p w:rsidR="008462F3" w:rsidRPr="005E271A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5E271A">
        <w:rPr>
          <w:rFonts w:ascii="Times New Roman" w:eastAsia="Times New Roman" w:hAnsi="Times New Roman"/>
          <w:bCs/>
          <w:sz w:val="24"/>
          <w:szCs w:val="24"/>
        </w:rPr>
        <w:t>к решению Совета депутатов</w:t>
      </w:r>
    </w:p>
    <w:p w:rsidR="008462F3" w:rsidRPr="005E271A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5E271A">
        <w:rPr>
          <w:rFonts w:ascii="Times New Roman" w:eastAsia="Times New Roman" w:hAnsi="Times New Roman"/>
          <w:bCs/>
          <w:sz w:val="24"/>
          <w:szCs w:val="24"/>
        </w:rPr>
        <w:t>сельского поселения Красноленинский</w:t>
      </w:r>
    </w:p>
    <w:p w:rsidR="008462F3" w:rsidRPr="005E271A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5E271A">
        <w:rPr>
          <w:rFonts w:ascii="Times New Roman" w:eastAsia="Times New Roman" w:hAnsi="Times New Roman"/>
          <w:bCs/>
          <w:sz w:val="24"/>
          <w:szCs w:val="24"/>
        </w:rPr>
        <w:t>от</w:t>
      </w:r>
      <w:r w:rsidR="0029369E">
        <w:rPr>
          <w:rFonts w:ascii="Times New Roman" w:eastAsia="Times New Roman" w:hAnsi="Times New Roman"/>
          <w:bCs/>
          <w:sz w:val="24"/>
          <w:szCs w:val="24"/>
        </w:rPr>
        <w:t xml:space="preserve"> 09.01.2022</w:t>
      </w:r>
      <w:r w:rsidR="00203C0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E271A">
        <w:rPr>
          <w:rFonts w:ascii="Times New Roman" w:eastAsia="Times New Roman" w:hAnsi="Times New Roman"/>
          <w:bCs/>
          <w:sz w:val="24"/>
          <w:szCs w:val="24"/>
        </w:rPr>
        <w:t xml:space="preserve">№ </w:t>
      </w:r>
      <w:r w:rsidR="0029369E">
        <w:rPr>
          <w:rFonts w:ascii="Times New Roman" w:eastAsia="Times New Roman" w:hAnsi="Times New Roman"/>
          <w:bCs/>
          <w:sz w:val="24"/>
          <w:szCs w:val="24"/>
        </w:rPr>
        <w:t>1</w:t>
      </w:r>
    </w:p>
    <w:p w:rsidR="00646A05" w:rsidRPr="005E271A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ОТЧЕТ</w:t>
      </w:r>
    </w:p>
    <w:p w:rsidR="00646A05" w:rsidRPr="005E271A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главы о результатах своей деятельности и результатах деятельности администрации сельского поселения Красноленинский за 20</w:t>
      </w:r>
      <w:r w:rsidR="008765FB" w:rsidRPr="005E271A">
        <w:rPr>
          <w:rFonts w:ascii="Times New Roman" w:eastAsia="Times New Roman" w:hAnsi="Times New Roman"/>
          <w:sz w:val="24"/>
          <w:szCs w:val="24"/>
          <w:lang w:eastAsia="en-US"/>
        </w:rPr>
        <w:t>22</w:t>
      </w: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год</w:t>
      </w:r>
    </w:p>
    <w:p w:rsidR="00646A05" w:rsidRPr="005E271A" w:rsidRDefault="00646A05" w:rsidP="00646A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646A05" w:rsidRPr="005E271A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ВВЕДЕНИЕ</w:t>
      </w:r>
    </w:p>
    <w:p w:rsidR="00646A05" w:rsidRPr="005E271A" w:rsidRDefault="00646A05" w:rsidP="00646A0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:rsidR="00646A05" w:rsidRPr="005E271A" w:rsidRDefault="00646A05" w:rsidP="00646A05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/>
          <w:bCs/>
          <w:color w:val="000000" w:themeColor="text1"/>
          <w:sz w:val="24"/>
          <w:szCs w:val="24"/>
          <w:lang w:eastAsia="zh-CN"/>
        </w:rPr>
      </w:pPr>
      <w:bookmarkStart w:id="0" w:name="_Toc100389122"/>
      <w:bookmarkStart w:id="1" w:name="_Toc99191407"/>
      <w:bookmarkStart w:id="2" w:name="_Toc99190447"/>
      <w:proofErr w:type="gramStart"/>
      <w:r w:rsidRPr="005E271A">
        <w:rPr>
          <w:rFonts w:ascii="Times New Roman" w:eastAsia="SimSun" w:hAnsi="Times New Roman"/>
          <w:bCs/>
          <w:color w:val="000000" w:themeColor="text1"/>
          <w:sz w:val="24"/>
          <w:szCs w:val="24"/>
          <w:lang w:eastAsia="zh-CN"/>
        </w:rPr>
        <w:t xml:space="preserve">Отчет </w:t>
      </w: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главы о результатах своей деятельности и результатах деятельности администрации сельского поселения Красноленинский за 20</w:t>
      </w:r>
      <w:r w:rsidR="008765FB" w:rsidRPr="005E271A">
        <w:rPr>
          <w:rFonts w:ascii="Times New Roman" w:eastAsia="Times New Roman" w:hAnsi="Times New Roman"/>
          <w:sz w:val="24"/>
          <w:szCs w:val="24"/>
          <w:lang w:eastAsia="en-US"/>
        </w:rPr>
        <w:t>22</w:t>
      </w: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год </w:t>
      </w:r>
      <w:r w:rsidRPr="005E271A">
        <w:rPr>
          <w:rFonts w:ascii="Times New Roman" w:eastAsia="SimSun" w:hAnsi="Times New Roman"/>
          <w:bCs/>
          <w:color w:val="000000" w:themeColor="text1"/>
          <w:sz w:val="24"/>
          <w:szCs w:val="24"/>
          <w:lang w:eastAsia="zh-CN"/>
        </w:rPr>
        <w:t>подготовлен в соответствии с Положением о порядке заслушивания отчета главы сельского поселения Красноленинский о результатах его деятельности, деятельности администрации сельского поселения Красноленинский и иных подведомственных ему учреждений, в том числе о решении вопросов, поставленных Советом депутатов сельского поселения Красноленинский, утвержденным решением Совета депутатов сельского</w:t>
      </w:r>
      <w:proofErr w:type="gramEnd"/>
      <w:r w:rsidRPr="005E271A">
        <w:rPr>
          <w:rFonts w:ascii="Times New Roman" w:eastAsia="SimSun" w:hAnsi="Times New Roman"/>
          <w:bCs/>
          <w:color w:val="000000" w:themeColor="text1"/>
          <w:sz w:val="24"/>
          <w:szCs w:val="24"/>
          <w:lang w:eastAsia="zh-CN"/>
        </w:rPr>
        <w:t xml:space="preserve"> поселения Красноленинский от 05.02.2016 № 3.</w:t>
      </w:r>
    </w:p>
    <w:p w:rsidR="00646A05" w:rsidRPr="005E271A" w:rsidRDefault="00646A05" w:rsidP="00646A05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  <w:t xml:space="preserve">Отчет подготовлен </w:t>
      </w:r>
      <w:r w:rsidRPr="005E271A">
        <w:rPr>
          <w:rFonts w:ascii="Times New Roman" w:eastAsia="SimSun" w:hAnsi="Times New Roman"/>
          <w:color w:val="000000" w:themeColor="text1"/>
          <w:sz w:val="24"/>
          <w:szCs w:val="24"/>
          <w:lang w:eastAsia="en-US"/>
        </w:rPr>
        <w:t>с учетом положений Федерального закона от 06.10.2003 №131-ФЗ «Об общих принципах организации местного самоуправления в Российской Федерации».</w:t>
      </w:r>
    </w:p>
    <w:p w:rsidR="00646A05" w:rsidRPr="005E271A" w:rsidRDefault="00646A05" w:rsidP="00646A05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/>
          <w:color w:val="000000" w:themeColor="text1"/>
          <w:sz w:val="24"/>
          <w:szCs w:val="24"/>
          <w:lang w:eastAsia="en-US"/>
        </w:rPr>
      </w:pPr>
      <w:r w:rsidRPr="005E271A">
        <w:rPr>
          <w:rFonts w:ascii="Times New Roman" w:eastAsia="SimSun" w:hAnsi="Times New Roman"/>
          <w:color w:val="000000" w:themeColor="text1"/>
          <w:sz w:val="24"/>
          <w:szCs w:val="24"/>
          <w:lang w:eastAsia="en-US"/>
        </w:rPr>
        <w:t>Администрация сельского поселения Красноленинский является исполнительно-распорядительным органом муниципального образования сельское поселение Красноленинский. Полномочия администрации по решению вопросов местного значения определены Уставом сельского поселения Красноленинский, утвержденным решением Совета депутатов сельского поселения от 21.05.2010 № 18, федеральными и окружными законами в части реализации отдельных государственных полномочий.</w:t>
      </w:r>
    </w:p>
    <w:bookmarkEnd w:id="0"/>
    <w:bookmarkEnd w:id="1"/>
    <w:bookmarkEnd w:id="2"/>
    <w:p w:rsidR="00646A05" w:rsidRPr="005E271A" w:rsidRDefault="00646A05" w:rsidP="00646A0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Сельское поселение Красноленинский в соответствии с законом ХМАО - Югры от 25 ноября 2005 года № 63-оз является Муниципальным образованием ХМАО-Югры, наделенным статусом сельского поселения, в состав которого входят п. Красноленинский и п. </w:t>
      </w:r>
      <w:proofErr w:type="spell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Урманный</w:t>
      </w:r>
      <w:proofErr w:type="spell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646A05" w:rsidRPr="005E271A" w:rsidRDefault="00646A05" w:rsidP="00646A0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Территория сельского поселения Красноленинский входит в состав территории Ханты-Мансийского района. Площадь земель в черте поселения 36,4 </w:t>
      </w:r>
      <w:proofErr w:type="spell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кв.км</w:t>
      </w:r>
      <w:proofErr w:type="spellEnd"/>
      <w:proofErr w:type="gram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., </w:t>
      </w:r>
      <w:proofErr w:type="gram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в том числе п. Красноленинский 20,5 кв. км.(56,3%), </w:t>
      </w:r>
      <w:proofErr w:type="spell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Урманный</w:t>
      </w:r>
      <w:proofErr w:type="spell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, 15,9  </w:t>
      </w:r>
      <w:proofErr w:type="spell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кв.км</w:t>
      </w:r>
      <w:proofErr w:type="spell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646A05" w:rsidRPr="005E271A" w:rsidRDefault="00646A05" w:rsidP="0062002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Дата образования п. Красноленинский – 19</w:t>
      </w:r>
      <w:r w:rsidR="00620029"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51 год, п. </w:t>
      </w:r>
      <w:proofErr w:type="spellStart"/>
      <w:r w:rsidR="00620029" w:rsidRPr="005E271A">
        <w:rPr>
          <w:rFonts w:ascii="Times New Roman" w:eastAsia="Times New Roman" w:hAnsi="Times New Roman"/>
          <w:sz w:val="24"/>
          <w:szCs w:val="24"/>
          <w:lang w:eastAsia="en-US"/>
        </w:rPr>
        <w:t>Урманный</w:t>
      </w:r>
      <w:proofErr w:type="spellEnd"/>
      <w:r w:rsidR="00620029"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- 1930 год.</w:t>
      </w:r>
    </w:p>
    <w:p w:rsidR="00646A05" w:rsidRPr="005E271A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Численность постоянно зарегистрированного населения на 01.01.202</w:t>
      </w:r>
      <w:r w:rsidR="00620029" w:rsidRPr="005E271A">
        <w:rPr>
          <w:rFonts w:ascii="Times New Roman" w:eastAsia="Times New Roman" w:hAnsi="Times New Roman"/>
          <w:sz w:val="24"/>
          <w:szCs w:val="24"/>
          <w:lang w:eastAsia="en-US"/>
        </w:rPr>
        <w:t>2</w:t>
      </w: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года </w:t>
      </w:r>
      <w:r w:rsidR="00620029" w:rsidRPr="005E271A">
        <w:rPr>
          <w:rFonts w:ascii="Times New Roman" w:eastAsia="Times New Roman" w:hAnsi="Times New Roman"/>
          <w:sz w:val="24"/>
          <w:szCs w:val="24"/>
          <w:lang w:eastAsia="en-US"/>
        </w:rPr>
        <w:t>802</w:t>
      </w:r>
      <w:r w:rsidR="0060519D"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человек, домохозяйств 248</w:t>
      </w: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646A05" w:rsidRPr="005E271A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Численность населения по населенным пунктам:</w:t>
      </w:r>
    </w:p>
    <w:p w:rsidR="00646A05" w:rsidRPr="005E271A" w:rsidRDefault="00D32610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- п. </w:t>
      </w:r>
      <w:proofErr w:type="spell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Краснолениский</w:t>
      </w:r>
      <w:proofErr w:type="spell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– </w:t>
      </w:r>
      <w:r w:rsidR="00620029" w:rsidRPr="005E271A">
        <w:rPr>
          <w:rFonts w:ascii="Times New Roman" w:eastAsia="Times New Roman" w:hAnsi="Times New Roman"/>
          <w:sz w:val="24"/>
          <w:szCs w:val="24"/>
          <w:lang w:eastAsia="en-US"/>
        </w:rPr>
        <w:t>575</w:t>
      </w:r>
      <w:r w:rsidR="00CC03DF"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человек</w:t>
      </w:r>
      <w:r w:rsidR="00620029" w:rsidRPr="005E271A">
        <w:rPr>
          <w:rFonts w:ascii="Times New Roman" w:eastAsia="Times New Roman" w:hAnsi="Times New Roman"/>
          <w:sz w:val="24"/>
          <w:szCs w:val="24"/>
          <w:lang w:eastAsia="en-US"/>
        </w:rPr>
        <w:t>(71</w:t>
      </w:r>
      <w:r w:rsidR="00EA74A8" w:rsidRPr="005E271A">
        <w:rPr>
          <w:rFonts w:ascii="Times New Roman" w:eastAsia="Times New Roman" w:hAnsi="Times New Roman"/>
          <w:sz w:val="24"/>
          <w:szCs w:val="24"/>
          <w:lang w:eastAsia="en-US"/>
        </w:rPr>
        <w:t>%)</w:t>
      </w:r>
    </w:p>
    <w:p w:rsidR="00646A05" w:rsidRPr="005E271A" w:rsidRDefault="00620029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- п. </w:t>
      </w:r>
      <w:proofErr w:type="spell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Урманный</w:t>
      </w:r>
      <w:proofErr w:type="spell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– 227 человек(29</w:t>
      </w:r>
      <w:r w:rsidR="00EA74A8" w:rsidRPr="005E271A">
        <w:rPr>
          <w:rFonts w:ascii="Times New Roman" w:eastAsia="Times New Roman" w:hAnsi="Times New Roman"/>
          <w:sz w:val="24"/>
          <w:szCs w:val="24"/>
          <w:lang w:eastAsia="en-US"/>
        </w:rPr>
        <w:t>%)</w:t>
      </w:r>
    </w:p>
    <w:p w:rsidR="00646A05" w:rsidRPr="005E271A" w:rsidRDefault="00646A05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Количество домохозяйств по населенным пунктам:</w:t>
      </w:r>
    </w:p>
    <w:p w:rsidR="00F14A62" w:rsidRPr="005E271A" w:rsidRDefault="0060519D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- п. </w:t>
      </w:r>
      <w:proofErr w:type="spell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Краснолениский</w:t>
      </w:r>
      <w:proofErr w:type="spell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– 178</w:t>
      </w:r>
      <w:r w:rsidR="00646A05" w:rsidRPr="005E271A">
        <w:rPr>
          <w:rFonts w:ascii="Times New Roman" w:eastAsia="Times New Roman" w:hAnsi="Times New Roman"/>
          <w:sz w:val="24"/>
          <w:szCs w:val="24"/>
          <w:lang w:eastAsia="en-US"/>
        </w:rPr>
        <w:t>хозяйств;</w:t>
      </w: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п. </w:t>
      </w:r>
      <w:proofErr w:type="spell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Урманный</w:t>
      </w:r>
      <w:proofErr w:type="spell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–70</w:t>
      </w:r>
      <w:r w:rsidR="00646A05"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646A05" w:rsidRPr="005E271A">
        <w:rPr>
          <w:rFonts w:ascii="Times New Roman" w:eastAsia="Times New Roman" w:hAnsi="Times New Roman"/>
          <w:sz w:val="24"/>
          <w:szCs w:val="24"/>
          <w:lang w:eastAsia="en-US"/>
        </w:rPr>
        <w:t>хозяйс</w:t>
      </w:r>
      <w:r w:rsidR="00F14A62" w:rsidRPr="005E271A">
        <w:rPr>
          <w:rFonts w:ascii="Times New Roman" w:eastAsia="Times New Roman" w:hAnsi="Times New Roman"/>
          <w:sz w:val="24"/>
          <w:szCs w:val="24"/>
          <w:lang w:eastAsia="en-US"/>
        </w:rPr>
        <w:t>ств</w:t>
      </w:r>
      <w:proofErr w:type="spellEnd"/>
      <w:r w:rsidR="00F14A62" w:rsidRPr="005E271A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CD59DD" w:rsidRPr="005E271A" w:rsidRDefault="00620029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родилось-3, умерло-16</w:t>
      </w:r>
      <w:r w:rsidR="00CD59DD" w:rsidRPr="005E271A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CD59DD" w:rsidRPr="005E271A" w:rsidRDefault="00620029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прибыло-2 , выбыло-5</w:t>
      </w:r>
      <w:r w:rsidR="00CD59DD" w:rsidRPr="005E271A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CD59DD" w:rsidRPr="005E271A" w:rsidRDefault="007070BE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Дети от 0 до 7-</w:t>
      </w:r>
      <w:r w:rsidR="00B852D5" w:rsidRPr="005E271A">
        <w:rPr>
          <w:rFonts w:ascii="Times New Roman" w:eastAsia="Times New Roman" w:hAnsi="Times New Roman"/>
          <w:sz w:val="24"/>
          <w:szCs w:val="24"/>
          <w:lang w:eastAsia="en-US"/>
        </w:rPr>
        <w:t>46</w:t>
      </w: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,от  </w:t>
      </w:r>
      <w:r w:rsidR="00B852D5" w:rsidRPr="005E271A">
        <w:rPr>
          <w:rFonts w:ascii="Times New Roman" w:eastAsia="Times New Roman" w:hAnsi="Times New Roman"/>
          <w:sz w:val="24"/>
          <w:szCs w:val="24"/>
          <w:lang w:eastAsia="en-US"/>
        </w:rPr>
        <w:t>8-18-107</w:t>
      </w:r>
      <w:r w:rsidR="00CD59DD" w:rsidRPr="005E271A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CD59DD" w:rsidRPr="005E271A" w:rsidRDefault="00CD59DD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На территории поселения проживают граждане разных</w:t>
      </w:r>
      <w:r w:rsidR="00620029"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национальностей, из н</w:t>
      </w:r>
      <w:r w:rsidR="00FB5AF6" w:rsidRPr="005E271A">
        <w:rPr>
          <w:rFonts w:ascii="Times New Roman" w:eastAsia="Times New Roman" w:hAnsi="Times New Roman"/>
          <w:sz w:val="24"/>
          <w:szCs w:val="24"/>
          <w:lang w:eastAsia="en-US"/>
        </w:rPr>
        <w:t>их КМНС 86 человека</w:t>
      </w:r>
      <w:proofErr w:type="gramStart"/>
      <w:r w:rsidR="00FB5AF6"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:</w:t>
      </w:r>
      <w:proofErr w:type="gramEnd"/>
      <w:r w:rsidR="00FB5AF6"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манси-29</w:t>
      </w:r>
      <w:r w:rsidR="00620029" w:rsidRPr="005E271A">
        <w:rPr>
          <w:rFonts w:ascii="Times New Roman" w:eastAsia="Times New Roman" w:hAnsi="Times New Roman"/>
          <w:sz w:val="24"/>
          <w:szCs w:val="24"/>
          <w:lang w:eastAsia="en-US"/>
        </w:rPr>
        <w:t>,ханты-54</w:t>
      </w: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, ненцы-3.</w:t>
      </w:r>
    </w:p>
    <w:p w:rsidR="00F14A62" w:rsidRPr="0029369E" w:rsidRDefault="00B657CA" w:rsidP="00646A0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29369E">
        <w:rPr>
          <w:rFonts w:ascii="Times New Roman" w:eastAsia="Times New Roman" w:hAnsi="Times New Roman"/>
          <w:b/>
          <w:sz w:val="24"/>
          <w:szCs w:val="24"/>
          <w:lang w:eastAsia="en-US"/>
        </w:rPr>
        <w:t>Экономика</w:t>
      </w:r>
    </w:p>
    <w:p w:rsidR="00F14A62" w:rsidRPr="0029369E" w:rsidRDefault="00F14A6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29369E">
        <w:rPr>
          <w:sz w:val="24"/>
          <w:szCs w:val="24"/>
        </w:rPr>
        <w:t>На территории СП функционируют 3 объекта розничной торговли и 2 хлебопекарни. Два предпринимателя занимаются лесозаготовкой</w:t>
      </w:r>
      <w:r w:rsidR="00A37E3D" w:rsidRPr="0029369E">
        <w:rPr>
          <w:sz w:val="24"/>
          <w:szCs w:val="24"/>
        </w:rPr>
        <w:t xml:space="preserve"> и оказанием транспортных услуг.</w:t>
      </w:r>
    </w:p>
    <w:p w:rsidR="00F14A62" w:rsidRPr="0029369E" w:rsidRDefault="00F14A6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29369E">
        <w:rPr>
          <w:sz w:val="24"/>
          <w:szCs w:val="24"/>
        </w:rPr>
        <w:t>В 2022 трудоустроено  трое граждан по программе «Общественные работы»</w:t>
      </w:r>
      <w:proofErr w:type="gramStart"/>
      <w:r w:rsidRPr="0029369E">
        <w:rPr>
          <w:sz w:val="24"/>
          <w:szCs w:val="24"/>
        </w:rPr>
        <w:t xml:space="preserve"> ,</w:t>
      </w:r>
      <w:proofErr w:type="gramEnd"/>
      <w:r w:rsidRPr="0029369E">
        <w:rPr>
          <w:sz w:val="24"/>
          <w:szCs w:val="24"/>
        </w:rPr>
        <w:t xml:space="preserve"> на базе ОМЦ ХМРН</w:t>
      </w:r>
      <w:r w:rsidR="00A37E3D" w:rsidRPr="0029369E">
        <w:rPr>
          <w:sz w:val="24"/>
          <w:szCs w:val="24"/>
        </w:rPr>
        <w:t>,</w:t>
      </w:r>
      <w:r w:rsidRPr="0029369E">
        <w:rPr>
          <w:sz w:val="24"/>
          <w:szCs w:val="24"/>
        </w:rPr>
        <w:t xml:space="preserve"> работал экологический отряд   17 детей. </w:t>
      </w:r>
    </w:p>
    <w:p w:rsidR="00F14A62" w:rsidRPr="0029369E" w:rsidRDefault="00F14A6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29369E">
        <w:rPr>
          <w:sz w:val="24"/>
          <w:szCs w:val="24"/>
        </w:rPr>
        <w:t>Основной целью и работой администрации сельского поселения было и остается рациональное исполнение бюджета согласно тем полномочиям, которые определены нормативно-правовыми актами всех уровней власти и Уставом сельского поселения.</w:t>
      </w:r>
    </w:p>
    <w:p w:rsidR="00F14A62" w:rsidRPr="0029369E" w:rsidRDefault="00F14A6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29369E">
        <w:rPr>
          <w:sz w:val="24"/>
          <w:szCs w:val="24"/>
        </w:rPr>
        <w:t xml:space="preserve">Данные полномочия выполняли сотрудники администрации (8 </w:t>
      </w:r>
      <w:proofErr w:type="spellStart"/>
      <w:r w:rsidRPr="0029369E">
        <w:rPr>
          <w:sz w:val="24"/>
          <w:szCs w:val="24"/>
        </w:rPr>
        <w:t>шт.ед</w:t>
      </w:r>
      <w:proofErr w:type="spellEnd"/>
      <w:r w:rsidRPr="0029369E">
        <w:rPr>
          <w:sz w:val="24"/>
          <w:szCs w:val="24"/>
        </w:rPr>
        <w:t>.</w:t>
      </w:r>
      <w:proofErr w:type="gramStart"/>
      <w:r w:rsidRPr="0029369E">
        <w:rPr>
          <w:sz w:val="24"/>
          <w:szCs w:val="24"/>
        </w:rPr>
        <w:t>)с</w:t>
      </w:r>
      <w:proofErr w:type="gramEnd"/>
      <w:r w:rsidRPr="0029369E">
        <w:rPr>
          <w:sz w:val="24"/>
          <w:szCs w:val="24"/>
        </w:rPr>
        <w:t xml:space="preserve">овместно с другими структурами. </w:t>
      </w:r>
    </w:p>
    <w:p w:rsidR="00F14A62" w:rsidRPr="005E271A" w:rsidRDefault="00F14A62" w:rsidP="0029369E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29369E">
        <w:rPr>
          <w:sz w:val="24"/>
          <w:szCs w:val="24"/>
        </w:rPr>
        <w:t>В соответствии с Федеральным законом «Об основных принципах организации местного самоуправления в Российской Федерации» администрация сельского поселения Красноленинский выполняет полномочия по решению 37 вопросов местного значения</w:t>
      </w:r>
      <w:r w:rsidRPr="005E271A">
        <w:rPr>
          <w:b/>
          <w:sz w:val="24"/>
          <w:szCs w:val="24"/>
        </w:rPr>
        <w:t>.</w:t>
      </w:r>
    </w:p>
    <w:p w:rsidR="00F14A62" w:rsidRPr="0029369E" w:rsidRDefault="00F14A6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29369E">
        <w:rPr>
          <w:sz w:val="24"/>
          <w:szCs w:val="24"/>
        </w:rPr>
        <w:t>Кроме того, у органов местного самоуправления сель</w:t>
      </w:r>
      <w:r w:rsidR="00A37E3D" w:rsidRPr="0029369E">
        <w:rPr>
          <w:sz w:val="24"/>
          <w:szCs w:val="24"/>
        </w:rPr>
        <w:t xml:space="preserve">ского поселения </w:t>
      </w:r>
      <w:r w:rsidRPr="0029369E">
        <w:rPr>
          <w:sz w:val="24"/>
          <w:szCs w:val="24"/>
        </w:rPr>
        <w:t>имеются права на решение вопросов, не относящихся к вопросам местного значения (их 14), такие как: совершения нотариальных действий, участие в осуществлении деятельности по опеке и попечительству, осуществление мероприятий в сфере профилактики правонарушений,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поселения, оказание поддержки общественным</w:t>
      </w:r>
      <w:proofErr w:type="gramEnd"/>
      <w:r w:rsidRPr="0029369E">
        <w:rPr>
          <w:sz w:val="24"/>
          <w:szCs w:val="24"/>
        </w:rPr>
        <w:t xml:space="preserve"> объединениям инвалидов).</w:t>
      </w:r>
    </w:p>
    <w:p w:rsidR="0029369E" w:rsidRDefault="00F14A62" w:rsidP="0029369E">
      <w:pPr>
        <w:shd w:val="clear" w:color="auto" w:fill="FFFFFF"/>
        <w:ind w:firstLine="709"/>
        <w:rPr>
          <w:b/>
          <w:sz w:val="24"/>
          <w:szCs w:val="24"/>
        </w:rPr>
      </w:pPr>
      <w:r w:rsidRPr="005E271A">
        <w:rPr>
          <w:b/>
          <w:sz w:val="24"/>
          <w:szCs w:val="24"/>
        </w:rPr>
        <w:t>Также осуществляются и некоторые государственные полномочия: ЗАГС, военно-учетный стол.</w:t>
      </w:r>
    </w:p>
    <w:p w:rsidR="00F14A62" w:rsidRPr="005E271A" w:rsidRDefault="00F14A62" w:rsidP="0029369E">
      <w:pPr>
        <w:shd w:val="clear" w:color="auto" w:fill="FFFFFF"/>
        <w:ind w:firstLine="709"/>
        <w:rPr>
          <w:b/>
          <w:sz w:val="24"/>
          <w:szCs w:val="24"/>
        </w:rPr>
      </w:pPr>
      <w:r w:rsidRPr="005E271A">
        <w:rPr>
          <w:b/>
          <w:sz w:val="24"/>
          <w:szCs w:val="24"/>
        </w:rPr>
        <w:t xml:space="preserve"> Основными полномочиями являются:</w:t>
      </w:r>
    </w:p>
    <w:p w:rsidR="00F14A62" w:rsidRPr="005E271A" w:rsidRDefault="00F14A62" w:rsidP="00F14A62">
      <w:pPr>
        <w:shd w:val="clear" w:color="auto" w:fill="FFFFFF"/>
        <w:ind w:firstLine="709"/>
        <w:jc w:val="center"/>
        <w:rPr>
          <w:b/>
          <w:sz w:val="24"/>
          <w:szCs w:val="24"/>
        </w:rPr>
      </w:pPr>
      <w:proofErr w:type="gramStart"/>
      <w:r w:rsidRPr="005E271A">
        <w:rPr>
          <w:b/>
          <w:sz w:val="24"/>
          <w:szCs w:val="24"/>
        </w:rPr>
        <w:t>Дорожное</w:t>
      </w:r>
      <w:proofErr w:type="gramEnd"/>
      <w:r w:rsidRPr="005E271A">
        <w:rPr>
          <w:b/>
          <w:sz w:val="24"/>
          <w:szCs w:val="24"/>
        </w:rPr>
        <w:t xml:space="preserve"> хозяйств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3"/>
        <w:gridCol w:w="1363"/>
        <w:gridCol w:w="1477"/>
        <w:gridCol w:w="1546"/>
        <w:gridCol w:w="1566"/>
        <w:gridCol w:w="1566"/>
      </w:tblGrid>
      <w:tr w:rsidR="00F14A62" w:rsidRPr="005E271A" w:rsidTr="00A37E3D">
        <w:tc>
          <w:tcPr>
            <w:tcW w:w="2464" w:type="dxa"/>
          </w:tcPr>
          <w:p w:rsidR="00F14A62" w:rsidRPr="005E271A" w:rsidRDefault="00F14A62" w:rsidP="00A37E3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</w:tcPr>
          <w:p w:rsidR="00F14A62" w:rsidRPr="005E271A" w:rsidRDefault="00F14A62" w:rsidP="00A37E3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627" w:type="dxa"/>
          </w:tcPr>
          <w:p w:rsidR="00F14A62" w:rsidRPr="005E271A" w:rsidRDefault="00F14A62" w:rsidP="00A37E3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</w:tcPr>
          <w:p w:rsidR="00F14A62" w:rsidRPr="005E271A" w:rsidRDefault="00F14A62" w:rsidP="00A37E3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1" w:type="dxa"/>
          </w:tcPr>
          <w:p w:rsidR="00F14A62" w:rsidRPr="005E271A" w:rsidRDefault="00F14A62" w:rsidP="00A37E3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701" w:type="dxa"/>
          </w:tcPr>
          <w:p w:rsidR="00F14A62" w:rsidRPr="005E271A" w:rsidRDefault="00F14A62" w:rsidP="00A37E3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F14A62" w:rsidRPr="005E271A" w:rsidTr="00A37E3D">
        <w:tc>
          <w:tcPr>
            <w:tcW w:w="2464" w:type="dxa"/>
          </w:tcPr>
          <w:p w:rsidR="00F14A62" w:rsidRPr="005E271A" w:rsidRDefault="00F14A62" w:rsidP="00A37E3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546" w:type="dxa"/>
          </w:tcPr>
          <w:p w:rsidR="00F14A62" w:rsidRPr="005E271A" w:rsidRDefault="00F14A62" w:rsidP="00A37E3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850.200</w:t>
            </w:r>
          </w:p>
        </w:tc>
        <w:tc>
          <w:tcPr>
            <w:tcW w:w="1627" w:type="dxa"/>
          </w:tcPr>
          <w:p w:rsidR="00F14A62" w:rsidRPr="005E271A" w:rsidRDefault="00F14A62" w:rsidP="00A37E3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3.825.000</w:t>
            </w:r>
          </w:p>
        </w:tc>
        <w:tc>
          <w:tcPr>
            <w:tcW w:w="1701" w:type="dxa"/>
          </w:tcPr>
          <w:p w:rsidR="00F14A62" w:rsidRPr="005E271A" w:rsidRDefault="00F14A62" w:rsidP="00A37E3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1.989.900,</w:t>
            </w:r>
          </w:p>
        </w:tc>
        <w:tc>
          <w:tcPr>
            <w:tcW w:w="1701" w:type="dxa"/>
          </w:tcPr>
          <w:p w:rsidR="00F14A62" w:rsidRPr="005E271A" w:rsidRDefault="00F14A62" w:rsidP="00A37E3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24.552.257</w:t>
            </w:r>
          </w:p>
        </w:tc>
        <w:tc>
          <w:tcPr>
            <w:tcW w:w="1701" w:type="dxa"/>
          </w:tcPr>
          <w:p w:rsidR="00F14A62" w:rsidRPr="005E271A" w:rsidRDefault="00F14A62" w:rsidP="00A37E3D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38.086.600</w:t>
            </w:r>
          </w:p>
        </w:tc>
      </w:tr>
    </w:tbl>
    <w:p w:rsidR="00F14A62" w:rsidRPr="005E271A" w:rsidRDefault="00F14A62" w:rsidP="00F14A62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80006F" w:rsidRPr="005E271A" w:rsidRDefault="00B26668" w:rsidP="0029369E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29369E">
        <w:rPr>
          <w:sz w:val="24"/>
          <w:szCs w:val="24"/>
        </w:rPr>
        <w:t>В 2018,2019,2020 году расходы осуществлялись за счет собственных средств, тогда как в 2021 году были привлечены окружные средства в размере 20млн</w:t>
      </w:r>
      <w:proofErr w:type="gramStart"/>
      <w:r w:rsidRPr="0029369E">
        <w:rPr>
          <w:sz w:val="24"/>
          <w:szCs w:val="24"/>
        </w:rPr>
        <w:t>.р</w:t>
      </w:r>
      <w:proofErr w:type="gramEnd"/>
      <w:r w:rsidRPr="0029369E">
        <w:rPr>
          <w:sz w:val="24"/>
          <w:szCs w:val="24"/>
        </w:rPr>
        <w:t>уб (закупка щебня 10млн р и МК на устройство дорог 10млн.руб.)   В 2022</w:t>
      </w:r>
      <w:r w:rsidR="00F14A62" w:rsidRPr="0029369E">
        <w:rPr>
          <w:sz w:val="24"/>
          <w:szCs w:val="24"/>
        </w:rPr>
        <w:t xml:space="preserve"> </w:t>
      </w:r>
      <w:r w:rsidRPr="0029369E">
        <w:rPr>
          <w:sz w:val="24"/>
          <w:szCs w:val="24"/>
        </w:rPr>
        <w:t xml:space="preserve">году были выделены средства </w:t>
      </w:r>
      <w:proofErr w:type="spellStart"/>
      <w:r w:rsidRPr="0029369E">
        <w:rPr>
          <w:sz w:val="24"/>
          <w:szCs w:val="24"/>
        </w:rPr>
        <w:t>недропользователей</w:t>
      </w:r>
      <w:proofErr w:type="spellEnd"/>
      <w:r w:rsidRPr="0029369E">
        <w:rPr>
          <w:sz w:val="24"/>
          <w:szCs w:val="24"/>
        </w:rPr>
        <w:t xml:space="preserve"> в размере 35 </w:t>
      </w:r>
      <w:proofErr w:type="spellStart"/>
      <w:r w:rsidRPr="0029369E">
        <w:rPr>
          <w:sz w:val="24"/>
          <w:szCs w:val="24"/>
        </w:rPr>
        <w:t>млн.р</w:t>
      </w:r>
      <w:proofErr w:type="spellEnd"/>
      <w:r w:rsidRPr="0029369E">
        <w:rPr>
          <w:sz w:val="24"/>
          <w:szCs w:val="24"/>
        </w:rPr>
        <w:t xml:space="preserve">(Было выполнено 1458 п м дорог в </w:t>
      </w:r>
      <w:proofErr w:type="spellStart"/>
      <w:r w:rsidRPr="0029369E">
        <w:rPr>
          <w:sz w:val="24"/>
          <w:szCs w:val="24"/>
        </w:rPr>
        <w:t>иполнении</w:t>
      </w:r>
      <w:proofErr w:type="spellEnd"/>
      <w:r w:rsidRPr="0029369E">
        <w:rPr>
          <w:sz w:val="24"/>
          <w:szCs w:val="24"/>
        </w:rPr>
        <w:t xml:space="preserve"> из 486</w:t>
      </w:r>
      <w:r w:rsidR="00A37E3D" w:rsidRPr="0029369E">
        <w:rPr>
          <w:sz w:val="24"/>
          <w:szCs w:val="24"/>
        </w:rPr>
        <w:t xml:space="preserve"> бетонных </w:t>
      </w:r>
      <w:r w:rsidR="0080006F" w:rsidRPr="0029369E">
        <w:rPr>
          <w:sz w:val="24"/>
          <w:szCs w:val="24"/>
        </w:rPr>
        <w:t xml:space="preserve"> плит размером 2*6.</w:t>
      </w:r>
      <w:r w:rsidR="00A37E3D" w:rsidRPr="0029369E">
        <w:rPr>
          <w:sz w:val="24"/>
          <w:szCs w:val="24"/>
        </w:rPr>
        <w:t xml:space="preserve"> </w:t>
      </w:r>
      <w:r w:rsidR="0080006F" w:rsidRPr="0029369E">
        <w:rPr>
          <w:sz w:val="24"/>
          <w:szCs w:val="24"/>
        </w:rPr>
        <w:t>Данн</w:t>
      </w:r>
      <w:r w:rsidR="00A37E3D" w:rsidRPr="0029369E">
        <w:rPr>
          <w:sz w:val="24"/>
          <w:szCs w:val="24"/>
        </w:rPr>
        <w:t>ые средства освоены в полном объ</w:t>
      </w:r>
      <w:r w:rsidR="0080006F" w:rsidRPr="0029369E">
        <w:rPr>
          <w:sz w:val="24"/>
          <w:szCs w:val="24"/>
        </w:rPr>
        <w:t xml:space="preserve">еме. </w:t>
      </w:r>
      <w:proofErr w:type="gramStart"/>
      <w:r w:rsidR="0080006F" w:rsidRPr="0029369E">
        <w:rPr>
          <w:sz w:val="24"/>
          <w:szCs w:val="24"/>
        </w:rPr>
        <w:t>Также потрачены собственные средства из дорожного фонда в размере 3.0</w:t>
      </w:r>
      <w:r w:rsidR="00A37E3D" w:rsidRPr="0029369E">
        <w:rPr>
          <w:sz w:val="24"/>
          <w:szCs w:val="24"/>
        </w:rPr>
        <w:t>86.600 (очистка от снега, выво</w:t>
      </w:r>
      <w:r w:rsidR="0080006F" w:rsidRPr="0029369E">
        <w:rPr>
          <w:sz w:val="24"/>
          <w:szCs w:val="24"/>
        </w:rPr>
        <w:t xml:space="preserve">з снега, </w:t>
      </w:r>
      <w:proofErr w:type="spellStart"/>
      <w:r w:rsidR="0080006F" w:rsidRPr="0029369E">
        <w:rPr>
          <w:sz w:val="24"/>
          <w:szCs w:val="24"/>
        </w:rPr>
        <w:t>ощебенение</w:t>
      </w:r>
      <w:proofErr w:type="spellEnd"/>
      <w:r w:rsidR="0080006F" w:rsidRPr="0029369E">
        <w:rPr>
          <w:sz w:val="24"/>
          <w:szCs w:val="24"/>
        </w:rPr>
        <w:t xml:space="preserve">, </w:t>
      </w:r>
      <w:proofErr w:type="spellStart"/>
      <w:r w:rsidR="0080006F" w:rsidRPr="0029369E">
        <w:rPr>
          <w:sz w:val="24"/>
          <w:szCs w:val="24"/>
        </w:rPr>
        <w:t>грейдирование</w:t>
      </w:r>
      <w:proofErr w:type="spellEnd"/>
      <w:r w:rsidR="0080006F" w:rsidRPr="0029369E">
        <w:rPr>
          <w:sz w:val="24"/>
          <w:szCs w:val="24"/>
        </w:rPr>
        <w:t xml:space="preserve"> и т</w:t>
      </w:r>
      <w:r w:rsidR="0080006F" w:rsidRPr="005E271A">
        <w:rPr>
          <w:b/>
          <w:sz w:val="24"/>
          <w:szCs w:val="24"/>
        </w:rPr>
        <w:t xml:space="preserve"> д </w:t>
      </w:r>
      <w:proofErr w:type="gramEnd"/>
    </w:p>
    <w:p w:rsidR="0080006F" w:rsidRPr="0029369E" w:rsidRDefault="0080006F" w:rsidP="0029369E">
      <w:pPr>
        <w:pStyle w:val="afa"/>
        <w:rPr>
          <w:b/>
        </w:rPr>
      </w:pPr>
      <w:r w:rsidRPr="005E271A">
        <w:t xml:space="preserve">  </w:t>
      </w:r>
      <w:r w:rsidRPr="0029369E">
        <w:rPr>
          <w:b/>
        </w:rPr>
        <w:t xml:space="preserve">Обеспечение малоимущих граждан жилыми помещениями, организация </w:t>
      </w:r>
    </w:p>
    <w:p w:rsidR="0080006F" w:rsidRPr="0029369E" w:rsidRDefault="0080006F" w:rsidP="0029369E">
      <w:pPr>
        <w:pStyle w:val="afa"/>
        <w:rPr>
          <w:b/>
        </w:rPr>
      </w:pPr>
      <w:r w:rsidRPr="0029369E">
        <w:rPr>
          <w:b/>
        </w:rPr>
        <w:t>содержания жилого фонда</w:t>
      </w:r>
      <w:proofErr w:type="gramStart"/>
      <w:r w:rsidRPr="0029369E">
        <w:rPr>
          <w:b/>
        </w:rPr>
        <w:t xml:space="preserve"> .</w:t>
      </w:r>
      <w:proofErr w:type="gramEnd"/>
      <w:r w:rsidRPr="0029369E">
        <w:rPr>
          <w:b/>
        </w:rPr>
        <w:t xml:space="preserve">       </w:t>
      </w:r>
    </w:p>
    <w:p w:rsidR="0080006F" w:rsidRPr="005E271A" w:rsidRDefault="0080006F" w:rsidP="00CC6F78">
      <w:pPr>
        <w:shd w:val="clear" w:color="auto" w:fill="FFFFFF"/>
        <w:jc w:val="both"/>
        <w:rPr>
          <w:sz w:val="24"/>
          <w:szCs w:val="24"/>
        </w:rPr>
      </w:pPr>
      <w:r w:rsidRPr="005E271A">
        <w:rPr>
          <w:sz w:val="24"/>
          <w:szCs w:val="24"/>
        </w:rPr>
        <w:t xml:space="preserve">Администрацией поселения жителям поселения переданы 3 помещения: </w:t>
      </w:r>
    </w:p>
    <w:p w:rsidR="0080006F" w:rsidRPr="005E271A" w:rsidRDefault="0080006F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5E271A">
        <w:rPr>
          <w:sz w:val="24"/>
          <w:szCs w:val="24"/>
        </w:rPr>
        <w:t>по договорам социального найма – 3 помещения общей площадью 156,6м</w:t>
      </w:r>
      <w:proofErr w:type="gramStart"/>
      <w:r w:rsidRPr="005E271A">
        <w:rPr>
          <w:sz w:val="24"/>
          <w:szCs w:val="24"/>
        </w:rPr>
        <w:t>2</w:t>
      </w:r>
      <w:proofErr w:type="gramEnd"/>
      <w:r w:rsidRPr="005E271A">
        <w:rPr>
          <w:sz w:val="24"/>
          <w:szCs w:val="24"/>
        </w:rPr>
        <w:t xml:space="preserve"> </w:t>
      </w:r>
    </w:p>
    <w:p w:rsidR="0080006F" w:rsidRPr="005E271A" w:rsidRDefault="0080006F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5E271A">
        <w:rPr>
          <w:sz w:val="24"/>
          <w:szCs w:val="24"/>
        </w:rPr>
        <w:t>Приватизация-3 квартиры общей площадью 185,7м</w:t>
      </w:r>
      <w:proofErr w:type="gramStart"/>
      <w:r w:rsidRPr="005E271A">
        <w:rPr>
          <w:sz w:val="24"/>
          <w:szCs w:val="24"/>
        </w:rPr>
        <w:t>2</w:t>
      </w:r>
      <w:proofErr w:type="gramEnd"/>
    </w:p>
    <w:p w:rsidR="0080006F" w:rsidRPr="005E271A" w:rsidRDefault="0080006F" w:rsidP="0029369E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3" w:name="_GoBack"/>
      <w:r w:rsidRPr="005E271A">
        <w:rPr>
          <w:sz w:val="24"/>
          <w:szCs w:val="24"/>
        </w:rPr>
        <w:t xml:space="preserve">На очереди, нуждающихся в улучшении жилищных условий-5 семей </w:t>
      </w:r>
    </w:p>
    <w:p w:rsidR="0080006F" w:rsidRPr="005E271A" w:rsidRDefault="0080006F" w:rsidP="00CC6F78">
      <w:pPr>
        <w:pStyle w:val="a7"/>
      </w:pPr>
      <w:r w:rsidRPr="005E271A">
        <w:t xml:space="preserve">За 2022 год плата за </w:t>
      </w:r>
      <w:proofErr w:type="spellStart"/>
      <w:r w:rsidRPr="005E271A">
        <w:t>найм</w:t>
      </w:r>
      <w:proofErr w:type="spellEnd"/>
      <w:r w:rsidRPr="005E271A">
        <w:t xml:space="preserve"> составила </w:t>
      </w:r>
      <w:r w:rsidRPr="005E271A">
        <w:rPr>
          <w:bCs/>
        </w:rPr>
        <w:t>649304,90</w:t>
      </w:r>
      <w:r w:rsidRPr="005E271A">
        <w:t xml:space="preserve"> рублей</w:t>
      </w:r>
    </w:p>
    <w:p w:rsidR="0080006F" w:rsidRPr="005E271A" w:rsidRDefault="0080006F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5E271A">
        <w:rPr>
          <w:sz w:val="24"/>
          <w:szCs w:val="24"/>
        </w:rPr>
        <w:t>Снесено два аварийных дома непригодных для дальнейшей эксплуатации</w:t>
      </w:r>
      <w:proofErr w:type="gramStart"/>
      <w:r w:rsidRPr="005E271A">
        <w:rPr>
          <w:sz w:val="24"/>
          <w:szCs w:val="24"/>
        </w:rPr>
        <w:t xml:space="preserve"> :</w:t>
      </w:r>
      <w:proofErr w:type="gramEnd"/>
      <w:r w:rsidRPr="005E271A">
        <w:rPr>
          <w:sz w:val="24"/>
          <w:szCs w:val="24"/>
        </w:rPr>
        <w:t xml:space="preserve"> </w:t>
      </w:r>
    </w:p>
    <w:p w:rsidR="0080006F" w:rsidRPr="005E271A" w:rsidRDefault="0080006F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5E271A">
        <w:rPr>
          <w:sz w:val="24"/>
          <w:szCs w:val="24"/>
        </w:rPr>
        <w:t>Лесная дом 7, Обская д 22 общей площадью 294,6м</w:t>
      </w:r>
      <w:proofErr w:type="gramStart"/>
      <w:r w:rsidRPr="005E271A">
        <w:rPr>
          <w:sz w:val="24"/>
          <w:szCs w:val="24"/>
        </w:rPr>
        <w:t>2</w:t>
      </w:r>
      <w:proofErr w:type="gramEnd"/>
      <w:r w:rsidRPr="005E271A">
        <w:rPr>
          <w:sz w:val="24"/>
          <w:szCs w:val="24"/>
        </w:rPr>
        <w:t xml:space="preserve">. Потрачено </w:t>
      </w:r>
      <w:r w:rsidRPr="005E271A">
        <w:rPr>
          <w:bCs/>
          <w:sz w:val="24"/>
          <w:szCs w:val="24"/>
        </w:rPr>
        <w:t>200000.00</w:t>
      </w:r>
    </w:p>
    <w:bookmarkEnd w:id="3"/>
    <w:p w:rsidR="0080006F" w:rsidRPr="005E271A" w:rsidRDefault="0080006F" w:rsidP="0080006F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5E271A">
        <w:rPr>
          <w:b/>
          <w:bCs/>
          <w:sz w:val="24"/>
          <w:szCs w:val="24"/>
        </w:rPr>
        <w:t>Организация уличного освещения</w:t>
      </w:r>
    </w:p>
    <w:p w:rsidR="0080006F" w:rsidRPr="005E271A" w:rsidRDefault="0080006F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5E271A">
        <w:rPr>
          <w:sz w:val="24"/>
          <w:szCs w:val="24"/>
        </w:rPr>
        <w:t xml:space="preserve">Оплата за электроэнергию </w:t>
      </w:r>
      <w:proofErr w:type="gramStart"/>
      <w:r w:rsidRPr="005E271A">
        <w:rPr>
          <w:sz w:val="24"/>
          <w:szCs w:val="24"/>
        </w:rPr>
        <w:t>уличного</w:t>
      </w:r>
      <w:proofErr w:type="gramEnd"/>
      <w:r w:rsidRPr="005E271A">
        <w:rPr>
          <w:sz w:val="24"/>
          <w:szCs w:val="24"/>
        </w:rPr>
        <w:t xml:space="preserve"> освещения-371337,55</w:t>
      </w:r>
    </w:p>
    <w:p w:rsidR="0080006F" w:rsidRPr="005E271A" w:rsidRDefault="0080006F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5E271A">
        <w:rPr>
          <w:sz w:val="24"/>
          <w:szCs w:val="24"/>
        </w:rPr>
        <w:t>Приобретение ламп-108300.00</w:t>
      </w:r>
    </w:p>
    <w:p w:rsidR="0080006F" w:rsidRPr="005E271A" w:rsidRDefault="0080006F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5E271A">
        <w:rPr>
          <w:sz w:val="24"/>
          <w:szCs w:val="24"/>
        </w:rPr>
        <w:t>Договор ГПХ по обслуживанию-52659,06</w:t>
      </w:r>
    </w:p>
    <w:p w:rsidR="0080006F" w:rsidRPr="005E271A" w:rsidRDefault="0080006F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5E271A">
        <w:rPr>
          <w:sz w:val="24"/>
          <w:szCs w:val="24"/>
        </w:rPr>
        <w:t>Консоли-340180.00</w:t>
      </w:r>
    </w:p>
    <w:p w:rsidR="0080006F" w:rsidRPr="005E271A" w:rsidRDefault="0080006F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5E271A">
        <w:rPr>
          <w:sz w:val="24"/>
          <w:szCs w:val="24"/>
        </w:rPr>
        <w:t>Общая сумма затрат -</w:t>
      </w:r>
      <w:r w:rsidRPr="005E271A">
        <w:rPr>
          <w:bCs/>
          <w:sz w:val="24"/>
          <w:szCs w:val="24"/>
        </w:rPr>
        <w:t xml:space="preserve">872476,61 </w:t>
      </w:r>
    </w:p>
    <w:p w:rsidR="00ED4075" w:rsidRPr="005E271A" w:rsidRDefault="0080006F" w:rsidP="007A7302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5E271A">
        <w:rPr>
          <w:b/>
          <w:sz w:val="24"/>
          <w:szCs w:val="24"/>
        </w:rPr>
        <w:t xml:space="preserve">  </w:t>
      </w:r>
      <w:r w:rsidR="00ED4075" w:rsidRPr="005E271A">
        <w:rPr>
          <w:b/>
          <w:sz w:val="24"/>
          <w:szCs w:val="24"/>
        </w:rPr>
        <w:t>Создание условий для организации досуга и обеспечения жителей поселения услугами организации культуры.</w:t>
      </w:r>
    </w:p>
    <w:p w:rsidR="007A7302" w:rsidRPr="00A37E3D" w:rsidRDefault="0080006F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  </w:t>
      </w:r>
      <w:r w:rsidR="007A7302" w:rsidRPr="00A37E3D">
        <w:rPr>
          <w:sz w:val="24"/>
          <w:szCs w:val="24"/>
        </w:rPr>
        <w:t xml:space="preserve">На территории сельского поселения Красноленинский имеется </w:t>
      </w:r>
      <w:proofErr w:type="spellStart"/>
      <w:r w:rsidR="007A7302" w:rsidRPr="00A37E3D">
        <w:rPr>
          <w:sz w:val="24"/>
          <w:szCs w:val="24"/>
        </w:rPr>
        <w:t>МКУК</w:t>
      </w:r>
      <w:proofErr w:type="gramStart"/>
      <w:r w:rsidR="007A7302" w:rsidRPr="00A37E3D">
        <w:rPr>
          <w:sz w:val="24"/>
          <w:szCs w:val="24"/>
        </w:rPr>
        <w:t>«С</w:t>
      </w:r>
      <w:proofErr w:type="gramEnd"/>
      <w:r w:rsidR="007A7302" w:rsidRPr="00A37E3D">
        <w:rPr>
          <w:sz w:val="24"/>
          <w:szCs w:val="24"/>
        </w:rPr>
        <w:t>ельский</w:t>
      </w:r>
      <w:proofErr w:type="spellEnd"/>
      <w:r w:rsidR="007A7302" w:rsidRPr="00A37E3D">
        <w:rPr>
          <w:sz w:val="24"/>
          <w:szCs w:val="24"/>
        </w:rPr>
        <w:t xml:space="preserve"> дом культуры п. Красноленинский». Соучредителем  учреждения является администрация сельского поселения Красноленинский </w:t>
      </w:r>
    </w:p>
    <w:p w:rsidR="00A37E3D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Бюджет СДК в 2022 году составил </w:t>
      </w:r>
      <w:r w:rsidRPr="00A37E3D">
        <w:rPr>
          <w:color w:val="FF0000"/>
          <w:sz w:val="24"/>
          <w:szCs w:val="24"/>
        </w:rPr>
        <w:t>7  570 134,28 рублей,(77,2%)</w:t>
      </w:r>
      <w:r w:rsidRPr="00A37E3D">
        <w:rPr>
          <w:sz w:val="24"/>
          <w:szCs w:val="24"/>
        </w:rPr>
        <w:t xml:space="preserve"> 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  В 2022 году в СДК п. Красноленинский было проведено: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bCs/>
          <w:sz w:val="24"/>
          <w:szCs w:val="24"/>
        </w:rPr>
        <w:t>318 мероприятий, в том числе:</w:t>
      </w:r>
      <w:r w:rsidRPr="00A37E3D">
        <w:rPr>
          <w:sz w:val="24"/>
          <w:szCs w:val="24"/>
        </w:rPr>
        <w:t xml:space="preserve"> 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Детских мероприятий -159 мероприятий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Для молодежи – 33 мероприятия (возрастная категория 14- до 35 лет)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Для разновозрастной аудитории - 126мероприятия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 </w:t>
      </w:r>
      <w:r w:rsidRPr="00A37E3D">
        <w:rPr>
          <w:bCs/>
          <w:sz w:val="24"/>
          <w:szCs w:val="24"/>
        </w:rPr>
        <w:t>Из них на платной основе – 31 мероприятие</w:t>
      </w:r>
      <w:r w:rsidRPr="00A37E3D">
        <w:rPr>
          <w:sz w:val="24"/>
          <w:szCs w:val="24"/>
        </w:rPr>
        <w:t>, в том числе: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Для детей – 0 мероприятий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- Для разновозрастной аудитории- 31 мероприятие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 </w:t>
      </w:r>
      <w:r w:rsidRPr="00A37E3D">
        <w:rPr>
          <w:bCs/>
          <w:sz w:val="24"/>
          <w:szCs w:val="24"/>
        </w:rPr>
        <w:t xml:space="preserve">  проведено концертов –7</w:t>
      </w:r>
      <w:r w:rsidRPr="00A37E3D">
        <w:rPr>
          <w:sz w:val="24"/>
          <w:szCs w:val="24"/>
        </w:rPr>
        <w:t xml:space="preserve"> 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bCs/>
          <w:sz w:val="24"/>
          <w:szCs w:val="24"/>
        </w:rPr>
        <w:t> </w:t>
      </w:r>
      <w:r w:rsidRPr="00A37E3D">
        <w:rPr>
          <w:sz w:val="24"/>
          <w:szCs w:val="24"/>
        </w:rPr>
        <w:t xml:space="preserve">Работа клубных формирований в СДК: 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19 клубных формирований, посещают – 279 человек, 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из них для детей – 6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из них для разновозрастной аудитории - 13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 МКУК «Сельский дом культуры п. Красноленинский» 2022 году работал в режиме </w:t>
      </w:r>
      <w:proofErr w:type="spellStart"/>
      <w:r w:rsidRPr="00A37E3D">
        <w:rPr>
          <w:sz w:val="24"/>
          <w:szCs w:val="24"/>
        </w:rPr>
        <w:t>оффлайн</w:t>
      </w:r>
      <w:proofErr w:type="spellEnd"/>
      <w:r w:rsidRPr="00A37E3D">
        <w:rPr>
          <w:sz w:val="24"/>
          <w:szCs w:val="24"/>
        </w:rPr>
        <w:t xml:space="preserve"> и онлайн. 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bCs/>
          <w:sz w:val="24"/>
          <w:szCs w:val="24"/>
        </w:rPr>
        <w:t xml:space="preserve">За период 2022 года  приняли участие в следующих мероприятиях: 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Международный многожанровый детский, взрослый, профессиональный конкурс – фестиваль «Будущее России» город Ханты-Мансийск имеются дипломы 1,2,3 степени.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     Онлайн   Международный  конкурс  « Через </w:t>
      </w:r>
      <w:proofErr w:type="gramStart"/>
      <w:r w:rsidRPr="00A37E3D">
        <w:rPr>
          <w:sz w:val="24"/>
          <w:szCs w:val="24"/>
        </w:rPr>
        <w:t>тернии</w:t>
      </w:r>
      <w:proofErr w:type="gramEnd"/>
      <w:r w:rsidRPr="00A37E3D">
        <w:rPr>
          <w:sz w:val="24"/>
          <w:szCs w:val="24"/>
        </w:rPr>
        <w:t xml:space="preserve"> к звездам 2022» г. Москва  имеются дипломы 1, 2, и ,3 степени по номинациям, благодарность.</w:t>
      </w:r>
    </w:p>
    <w:p w:rsidR="00ED4075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Онлайн  Творческий марафон «День России- 2022» г. Москва благодарственные письма по номинациям. </w:t>
      </w:r>
    </w:p>
    <w:p w:rsidR="007A7302" w:rsidRPr="00A37E3D" w:rsidRDefault="007A7302" w:rsidP="007A7302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A37E3D">
        <w:rPr>
          <w:b/>
          <w:bCs/>
          <w:sz w:val="24"/>
          <w:szCs w:val="24"/>
        </w:rPr>
        <w:t>Обеспечение условий для развития на территории поселения физической культуры и массового спорта, организация и проведение официальных физкультурно-оздоровительных и спортивных мероприятий поселения</w:t>
      </w:r>
      <w:r w:rsidRPr="00A37E3D">
        <w:rPr>
          <w:b/>
          <w:sz w:val="24"/>
          <w:szCs w:val="24"/>
        </w:rPr>
        <w:t xml:space="preserve"> 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bCs/>
          <w:sz w:val="24"/>
          <w:szCs w:val="24"/>
        </w:rPr>
        <w:t xml:space="preserve">По спортивной части  «Сельский дом культуры </w:t>
      </w:r>
      <w:proofErr w:type="spellStart"/>
      <w:r w:rsidRPr="00A37E3D">
        <w:rPr>
          <w:bCs/>
          <w:sz w:val="24"/>
          <w:szCs w:val="24"/>
        </w:rPr>
        <w:t>п</w:t>
      </w:r>
      <w:proofErr w:type="gramStart"/>
      <w:r w:rsidRPr="00A37E3D">
        <w:rPr>
          <w:bCs/>
          <w:sz w:val="24"/>
          <w:szCs w:val="24"/>
        </w:rPr>
        <w:t>.К</w:t>
      </w:r>
      <w:proofErr w:type="gramEnd"/>
      <w:r w:rsidRPr="00A37E3D">
        <w:rPr>
          <w:bCs/>
          <w:sz w:val="24"/>
          <w:szCs w:val="24"/>
        </w:rPr>
        <w:t>расноленинский</w:t>
      </w:r>
      <w:proofErr w:type="spellEnd"/>
      <w:r w:rsidRPr="00A37E3D">
        <w:rPr>
          <w:bCs/>
          <w:sz w:val="24"/>
          <w:szCs w:val="24"/>
        </w:rPr>
        <w:t xml:space="preserve"> принимали участие в следующих спортивных мероприятиях:</w:t>
      </w:r>
      <w:r w:rsidRPr="00A37E3D">
        <w:rPr>
          <w:sz w:val="24"/>
          <w:szCs w:val="24"/>
        </w:rPr>
        <w:t xml:space="preserve"> 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1.Турнир по волейболу на кубок главы сельского поселения Красноленинский – мужская команда 2 место, женская команда 1 место 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2. Мужская команда приняла участие в турнире по пляжному волейболу в  п. </w:t>
      </w:r>
      <w:proofErr w:type="gramStart"/>
      <w:r w:rsidRPr="00A37E3D">
        <w:rPr>
          <w:sz w:val="24"/>
          <w:szCs w:val="24"/>
        </w:rPr>
        <w:t>Кедровый</w:t>
      </w:r>
      <w:proofErr w:type="gramEnd"/>
      <w:r w:rsidRPr="00A37E3D">
        <w:rPr>
          <w:sz w:val="24"/>
          <w:szCs w:val="24"/>
        </w:rPr>
        <w:t xml:space="preserve"> 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-Мужская команда – 3 место, 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3. Онлайн  турнир по шахматам  Хант</w:t>
      </w:r>
      <w:proofErr w:type="gramStart"/>
      <w:r w:rsidRPr="00A37E3D">
        <w:rPr>
          <w:sz w:val="24"/>
          <w:szCs w:val="24"/>
        </w:rPr>
        <w:t>ы-</w:t>
      </w:r>
      <w:proofErr w:type="gramEnd"/>
      <w:r w:rsidRPr="00A37E3D">
        <w:rPr>
          <w:sz w:val="24"/>
          <w:szCs w:val="24"/>
        </w:rPr>
        <w:t xml:space="preserve"> Мансийского района – дипломы за участие. 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4.Турнир по бильярду «Свободная пирамида» на приз главы района  г. </w:t>
      </w:r>
      <w:proofErr w:type="gramStart"/>
      <w:r w:rsidRPr="00A37E3D">
        <w:rPr>
          <w:sz w:val="24"/>
          <w:szCs w:val="24"/>
        </w:rPr>
        <w:t xml:space="preserve">Ханты – </w:t>
      </w:r>
      <w:proofErr w:type="spellStart"/>
      <w:r w:rsidRPr="00A37E3D">
        <w:rPr>
          <w:sz w:val="24"/>
          <w:szCs w:val="24"/>
        </w:rPr>
        <w:t>Мансийск</w:t>
      </w:r>
      <w:proofErr w:type="spellEnd"/>
      <w:proofErr w:type="gramEnd"/>
      <w:r w:rsidRPr="00A37E3D">
        <w:rPr>
          <w:sz w:val="24"/>
          <w:szCs w:val="24"/>
        </w:rPr>
        <w:t xml:space="preserve">  3-е  место. 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5.  Окружные  соревнования по баскетболу среди ветеранов г. </w:t>
      </w:r>
      <w:proofErr w:type="spellStart"/>
      <w:r w:rsidRPr="00A37E3D">
        <w:rPr>
          <w:sz w:val="24"/>
          <w:szCs w:val="24"/>
        </w:rPr>
        <w:t>Югорск</w:t>
      </w:r>
      <w:proofErr w:type="spellEnd"/>
      <w:r w:rsidRPr="00A37E3D">
        <w:rPr>
          <w:sz w:val="24"/>
          <w:szCs w:val="24"/>
        </w:rPr>
        <w:t xml:space="preserve">   дипломы  за участие 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6.Районые соревнования по волейболу  среди женщин п. </w:t>
      </w:r>
      <w:proofErr w:type="spellStart"/>
      <w:r w:rsidRPr="00A37E3D">
        <w:rPr>
          <w:sz w:val="24"/>
          <w:szCs w:val="24"/>
        </w:rPr>
        <w:t>Горноправдинск</w:t>
      </w:r>
      <w:proofErr w:type="spellEnd"/>
      <w:r w:rsidRPr="00A37E3D">
        <w:rPr>
          <w:sz w:val="24"/>
          <w:szCs w:val="24"/>
        </w:rPr>
        <w:t xml:space="preserve"> – сборная команда </w:t>
      </w:r>
      <w:proofErr w:type="spellStart"/>
      <w:r w:rsidRPr="00A37E3D">
        <w:rPr>
          <w:sz w:val="24"/>
          <w:szCs w:val="24"/>
        </w:rPr>
        <w:t>п</w:t>
      </w:r>
      <w:proofErr w:type="gramStart"/>
      <w:r w:rsidRPr="00A37E3D">
        <w:rPr>
          <w:sz w:val="24"/>
          <w:szCs w:val="24"/>
        </w:rPr>
        <w:t>.К</w:t>
      </w:r>
      <w:proofErr w:type="gramEnd"/>
      <w:r w:rsidRPr="00A37E3D">
        <w:rPr>
          <w:sz w:val="24"/>
          <w:szCs w:val="24"/>
        </w:rPr>
        <w:t>расноленинский</w:t>
      </w:r>
      <w:proofErr w:type="spellEnd"/>
      <w:r w:rsidRPr="00A37E3D">
        <w:rPr>
          <w:sz w:val="24"/>
          <w:szCs w:val="24"/>
        </w:rPr>
        <w:t xml:space="preserve">  3 место. 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Так же  жители </w:t>
      </w:r>
      <w:proofErr w:type="spellStart"/>
      <w:r w:rsidRPr="00A37E3D">
        <w:rPr>
          <w:sz w:val="24"/>
          <w:szCs w:val="24"/>
        </w:rPr>
        <w:t>п</w:t>
      </w:r>
      <w:proofErr w:type="gramStart"/>
      <w:r w:rsidRPr="00A37E3D">
        <w:rPr>
          <w:sz w:val="24"/>
          <w:szCs w:val="24"/>
        </w:rPr>
        <w:t>.К</w:t>
      </w:r>
      <w:proofErr w:type="gramEnd"/>
      <w:r w:rsidRPr="00A37E3D">
        <w:rPr>
          <w:sz w:val="24"/>
          <w:szCs w:val="24"/>
        </w:rPr>
        <w:t>расноленинский</w:t>
      </w:r>
      <w:proofErr w:type="spellEnd"/>
      <w:r w:rsidRPr="00A37E3D">
        <w:rPr>
          <w:sz w:val="24"/>
          <w:szCs w:val="24"/>
        </w:rPr>
        <w:t xml:space="preserve"> участвовали  в сборной команде Ханты – Мансийского района в окружных соревнованиях по волейболу (апрель), баскетболу, бильярд – дипломы за участие. 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В сельском поселении проходят турниры по бильярду, настольному теннису, волейболу, баскетболу, </w:t>
      </w:r>
      <w:proofErr w:type="spellStart"/>
      <w:r w:rsidRPr="00A37E3D">
        <w:rPr>
          <w:sz w:val="24"/>
          <w:szCs w:val="24"/>
        </w:rPr>
        <w:t>аэрохоккею</w:t>
      </w:r>
      <w:proofErr w:type="spellEnd"/>
      <w:r w:rsidRPr="00A37E3D">
        <w:rPr>
          <w:sz w:val="24"/>
          <w:szCs w:val="24"/>
        </w:rPr>
        <w:t xml:space="preserve">. </w:t>
      </w:r>
    </w:p>
    <w:p w:rsidR="007A7302" w:rsidRPr="005E271A" w:rsidRDefault="007A7302" w:rsidP="007A7302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5E271A">
        <w:rPr>
          <w:b/>
          <w:sz w:val="24"/>
          <w:szCs w:val="24"/>
        </w:rPr>
        <w:t>Итоги деятельности АСП за 2022 год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Все вышеперечисленные полномочия выполнялись сотрудниками администрации сельского Красноленинский поселения (9 </w:t>
      </w:r>
      <w:proofErr w:type="spellStart"/>
      <w:r w:rsidRPr="00A37E3D">
        <w:rPr>
          <w:sz w:val="24"/>
          <w:szCs w:val="24"/>
        </w:rPr>
        <w:t>шт</w:t>
      </w:r>
      <w:proofErr w:type="gramStart"/>
      <w:r w:rsidRPr="00A37E3D">
        <w:rPr>
          <w:sz w:val="24"/>
          <w:szCs w:val="24"/>
        </w:rPr>
        <w:t>.е</w:t>
      </w:r>
      <w:proofErr w:type="gramEnd"/>
      <w:r w:rsidRPr="00A37E3D">
        <w:rPr>
          <w:sz w:val="24"/>
          <w:szCs w:val="24"/>
        </w:rPr>
        <w:t>д</w:t>
      </w:r>
      <w:proofErr w:type="spellEnd"/>
      <w:r w:rsidRPr="00A37E3D">
        <w:rPr>
          <w:sz w:val="24"/>
          <w:szCs w:val="24"/>
        </w:rPr>
        <w:t xml:space="preserve">)и работниками подведомственного учреждения культуры(4,75шт.ед) 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1. Проведено заседаний комиссий: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- </w:t>
      </w:r>
      <w:proofErr w:type="gramStart"/>
      <w:r w:rsidRPr="00A37E3D">
        <w:rPr>
          <w:sz w:val="24"/>
          <w:szCs w:val="24"/>
        </w:rPr>
        <w:t>жилищно-бытовая</w:t>
      </w:r>
      <w:proofErr w:type="gramEnd"/>
      <w:r w:rsidRPr="00A37E3D">
        <w:rPr>
          <w:sz w:val="24"/>
          <w:szCs w:val="24"/>
        </w:rPr>
        <w:t xml:space="preserve"> –12;общественных советов – 2; 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2. Издано: Постановлений – 85,Распоряжений – 197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По </w:t>
      </w:r>
      <w:proofErr w:type="gramStart"/>
      <w:r w:rsidRPr="00A37E3D">
        <w:rPr>
          <w:sz w:val="24"/>
          <w:szCs w:val="24"/>
        </w:rPr>
        <w:t>основной</w:t>
      </w:r>
      <w:proofErr w:type="gramEnd"/>
      <w:r w:rsidRPr="00A37E3D">
        <w:rPr>
          <w:sz w:val="24"/>
          <w:szCs w:val="24"/>
        </w:rPr>
        <w:t xml:space="preserve"> деятельности-262,Поличному составу-17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Приказы на отпуска-28,Командировки-36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Поступило входящей корреспонденции-1510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Подготовлено и отправлено исходящей корреспонденции-1647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Совершено нотариальных действий-254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В т ч доверенностей 38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Поступило заявлений от граждан-33, в т ч письменных-3, устных-30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Советом депутатов принято 43 решения.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Ведется работа по приведению 21 </w:t>
      </w:r>
      <w:proofErr w:type="spellStart"/>
      <w:proofErr w:type="gramStart"/>
      <w:r w:rsidRPr="00A37E3D">
        <w:rPr>
          <w:sz w:val="24"/>
          <w:szCs w:val="24"/>
        </w:rPr>
        <w:t>адм</w:t>
      </w:r>
      <w:proofErr w:type="spellEnd"/>
      <w:proofErr w:type="gramEnd"/>
      <w:r w:rsidRPr="00A37E3D">
        <w:rPr>
          <w:sz w:val="24"/>
          <w:szCs w:val="24"/>
        </w:rPr>
        <w:t xml:space="preserve"> </w:t>
      </w:r>
      <w:proofErr w:type="spellStart"/>
      <w:r w:rsidRPr="00A37E3D">
        <w:rPr>
          <w:sz w:val="24"/>
          <w:szCs w:val="24"/>
        </w:rPr>
        <w:t>инистративного</w:t>
      </w:r>
      <w:proofErr w:type="spellEnd"/>
      <w:r w:rsidRPr="00A37E3D">
        <w:rPr>
          <w:sz w:val="24"/>
          <w:szCs w:val="24"/>
        </w:rPr>
        <w:t xml:space="preserve"> регламента.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>Все НПА обнародуются, осуществляется постоянное взаимодействие с прокуратурой.</w:t>
      </w:r>
    </w:p>
    <w:p w:rsidR="007A7302" w:rsidRPr="00A37E3D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37E3D">
        <w:rPr>
          <w:sz w:val="24"/>
          <w:szCs w:val="24"/>
        </w:rPr>
        <w:t xml:space="preserve">Составлено предписаний 18, протоколов -2 </w:t>
      </w:r>
    </w:p>
    <w:p w:rsidR="007A7302" w:rsidRPr="005E271A" w:rsidRDefault="007A7302" w:rsidP="007A7302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5E271A">
        <w:rPr>
          <w:b/>
          <w:sz w:val="24"/>
          <w:szCs w:val="24"/>
        </w:rPr>
        <w:t>Решение вопросов, не относящихся к вопросам местного значения</w:t>
      </w:r>
    </w:p>
    <w:p w:rsidR="00A13000" w:rsidRPr="0029369E" w:rsidRDefault="00414E7D" w:rsidP="0029369E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29369E">
        <w:rPr>
          <w:sz w:val="24"/>
          <w:szCs w:val="24"/>
        </w:rPr>
        <w:t xml:space="preserve">Субвенции на осуществление первичного воинского учета на территориях, где отсутствуют военные комиссариаты, за счет средств федерального бюджета </w:t>
      </w:r>
      <w:r w:rsidRPr="0029369E">
        <w:rPr>
          <w:bCs/>
          <w:sz w:val="24"/>
          <w:szCs w:val="24"/>
        </w:rPr>
        <w:t>261700.00</w:t>
      </w:r>
    </w:p>
    <w:p w:rsidR="00A63063" w:rsidRPr="0029369E" w:rsidRDefault="00414E7D" w:rsidP="0029369E">
      <w:pPr>
        <w:spacing w:after="0" w:line="240" w:lineRule="auto"/>
        <w:contextualSpacing/>
        <w:jc w:val="both"/>
        <w:rPr>
          <w:bCs/>
          <w:sz w:val="24"/>
          <w:szCs w:val="24"/>
        </w:rPr>
      </w:pPr>
      <w:r w:rsidRPr="0029369E">
        <w:rPr>
          <w:sz w:val="24"/>
          <w:szCs w:val="24"/>
        </w:rPr>
        <w:t xml:space="preserve">Оказание финансовой помощи на приобретение, доставку и установку мемориального комплекса войнам, павшим в годы Великой Отечественной войны 1941-1945 годов администрация сельского поселения </w:t>
      </w:r>
      <w:r w:rsidR="007250CA" w:rsidRPr="0029369E">
        <w:rPr>
          <w:sz w:val="24"/>
          <w:szCs w:val="24"/>
        </w:rPr>
        <w:t>Красноленинский</w:t>
      </w:r>
      <w:r w:rsidRPr="0029369E">
        <w:rPr>
          <w:sz w:val="24"/>
          <w:szCs w:val="24"/>
        </w:rPr>
        <w:t xml:space="preserve">, </w:t>
      </w:r>
      <w:r w:rsidR="007250CA" w:rsidRPr="0029369E">
        <w:rPr>
          <w:sz w:val="24"/>
          <w:szCs w:val="24"/>
        </w:rPr>
        <w:t>п. Красноленинский</w:t>
      </w:r>
      <w:r w:rsidRPr="0029369E">
        <w:rPr>
          <w:sz w:val="24"/>
          <w:szCs w:val="24"/>
        </w:rPr>
        <w:t xml:space="preserve"> Ханты-Мансийского района </w:t>
      </w:r>
      <w:r w:rsidR="0029369E">
        <w:rPr>
          <w:sz w:val="24"/>
          <w:szCs w:val="24"/>
        </w:rPr>
        <w:t xml:space="preserve">  </w:t>
      </w:r>
      <w:r w:rsidRPr="0029369E">
        <w:rPr>
          <w:bCs/>
          <w:sz w:val="24"/>
          <w:szCs w:val="24"/>
        </w:rPr>
        <w:t xml:space="preserve">400000.00 </w:t>
      </w:r>
    </w:p>
    <w:p w:rsidR="00A63063" w:rsidRDefault="00A63063" w:rsidP="003A5353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:rsidR="003A5353" w:rsidRPr="005E271A" w:rsidRDefault="003A5353" w:rsidP="003A535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US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:rsidR="003A5353" w:rsidRPr="005E271A" w:rsidRDefault="003A5353" w:rsidP="003A5353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US"/>
        </w:rPr>
      </w:pPr>
    </w:p>
    <w:p w:rsidR="003A5353" w:rsidRPr="005E271A" w:rsidRDefault="003A5353" w:rsidP="003A53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  <w:t xml:space="preserve">Полномочия по организации библиотечного обслуживания переданы в администрацию Ханты-Мансийского </w:t>
      </w: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района в сумме 712659,40 рубля  на основании соглашения о передаче </w:t>
      </w:r>
      <w:proofErr w:type="gram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осуществления части</w:t>
      </w:r>
      <w:r w:rsidRPr="005E271A"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  <w:t xml:space="preserve"> полномочий органов местного самоуправления сельского поселения</w:t>
      </w:r>
      <w:proofErr w:type="gramEnd"/>
    </w:p>
    <w:p w:rsidR="003A5353" w:rsidRPr="005E271A" w:rsidRDefault="003A5353" w:rsidP="003A53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color w:val="000000" w:themeColor="text1"/>
          <w:sz w:val="24"/>
          <w:szCs w:val="24"/>
          <w:lang w:eastAsia="en-US"/>
        </w:rPr>
        <w:t xml:space="preserve"> Красноленинский по решению вопросов местного значения органам местного самоуправления Ханты-Мансийского района. </w:t>
      </w:r>
    </w:p>
    <w:p w:rsidR="00A13000" w:rsidRPr="005E271A" w:rsidRDefault="003A5353" w:rsidP="007A7302">
      <w:pPr>
        <w:numPr>
          <w:ilvl w:val="0"/>
          <w:numId w:val="11"/>
        </w:numPr>
        <w:shd w:val="clear" w:color="auto" w:fill="FFFFFF"/>
        <w:jc w:val="center"/>
        <w:rPr>
          <w:b/>
          <w:sz w:val="24"/>
          <w:szCs w:val="24"/>
        </w:rPr>
      </w:pPr>
      <w:r w:rsidRPr="005E271A">
        <w:rPr>
          <w:b/>
          <w:sz w:val="24"/>
          <w:szCs w:val="24"/>
        </w:rPr>
        <w:t xml:space="preserve"> </w:t>
      </w:r>
    </w:p>
    <w:p w:rsidR="007A7302" w:rsidRPr="00A63063" w:rsidRDefault="007A7302" w:rsidP="007A7302">
      <w:pPr>
        <w:numPr>
          <w:ilvl w:val="0"/>
          <w:numId w:val="11"/>
        </w:numPr>
        <w:shd w:val="clear" w:color="auto" w:fill="FFFFFF"/>
        <w:jc w:val="center"/>
        <w:rPr>
          <w:b/>
          <w:sz w:val="28"/>
          <w:szCs w:val="28"/>
        </w:rPr>
      </w:pPr>
      <w:r w:rsidRPr="00A63063">
        <w:rPr>
          <w:b/>
          <w:bCs/>
          <w:sz w:val="28"/>
          <w:szCs w:val="28"/>
        </w:rPr>
        <w:t>Принятые программы и планы развития, ход реализации</w:t>
      </w:r>
    </w:p>
    <w:p w:rsidR="007A7302" w:rsidRPr="00A63063" w:rsidRDefault="007A7302" w:rsidP="0029369E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A63063">
        <w:rPr>
          <w:sz w:val="24"/>
          <w:szCs w:val="24"/>
        </w:rPr>
        <w:t xml:space="preserve">МП «Комплексное развитие транспортной системы на территории Ханты-Мансийского района на 2022 – 2024 годы» </w:t>
      </w:r>
    </w:p>
    <w:p w:rsidR="00A13000" w:rsidRPr="00A63063" w:rsidRDefault="00414E7D" w:rsidP="0029369E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A63063">
        <w:rPr>
          <w:sz w:val="24"/>
          <w:szCs w:val="24"/>
        </w:rPr>
        <w:t>Осуществление дорожной деятельности в части строительства и ремонта в отношении автомобильных дорог общего пользования районного значения Проектирование, строительство, реконструкция, капитальный (текущий) ремонт автомобильных дорог местного значения</w:t>
      </w:r>
    </w:p>
    <w:p w:rsidR="00A13000" w:rsidRPr="00A63063" w:rsidRDefault="00414E7D" w:rsidP="0029369E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A63063">
        <w:rPr>
          <w:sz w:val="24"/>
          <w:szCs w:val="24"/>
        </w:rPr>
        <w:t xml:space="preserve">Ремонт </w:t>
      </w:r>
      <w:proofErr w:type="spellStart"/>
      <w:r w:rsidRPr="00A63063">
        <w:rPr>
          <w:sz w:val="24"/>
          <w:szCs w:val="24"/>
        </w:rPr>
        <w:t>внутрипоселковых</w:t>
      </w:r>
      <w:proofErr w:type="spellEnd"/>
      <w:r w:rsidRPr="00A63063">
        <w:rPr>
          <w:sz w:val="24"/>
          <w:szCs w:val="24"/>
        </w:rPr>
        <w:t xml:space="preserve"> дорог в СП Красноленинский </w:t>
      </w:r>
    </w:p>
    <w:p w:rsidR="00A13000" w:rsidRPr="00A63063" w:rsidRDefault="00414E7D" w:rsidP="0029369E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A63063">
        <w:rPr>
          <w:bCs/>
          <w:sz w:val="24"/>
          <w:szCs w:val="24"/>
        </w:rPr>
        <w:t>35000000.00</w:t>
      </w:r>
    </w:p>
    <w:p w:rsidR="00A13000" w:rsidRPr="00A63063" w:rsidRDefault="00414E7D" w:rsidP="0029369E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A63063">
        <w:rPr>
          <w:sz w:val="24"/>
          <w:szCs w:val="24"/>
        </w:rPr>
        <w:t>Содержание и эксплуатация вертолетных площадок</w:t>
      </w:r>
    </w:p>
    <w:p w:rsidR="00A13000" w:rsidRPr="00A63063" w:rsidRDefault="00414E7D" w:rsidP="0029369E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A63063">
        <w:rPr>
          <w:bCs/>
          <w:sz w:val="24"/>
          <w:szCs w:val="24"/>
        </w:rPr>
        <w:t xml:space="preserve">157703.83 </w:t>
      </w:r>
    </w:p>
    <w:p w:rsidR="00A13000" w:rsidRPr="00A63063" w:rsidRDefault="00414E7D" w:rsidP="0029369E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A63063">
        <w:rPr>
          <w:sz w:val="24"/>
          <w:szCs w:val="24"/>
        </w:rPr>
        <w:t xml:space="preserve">ОСНОВНОЕ мероприятие "Обеспечение регулирования деятельности по обращению с отходами производства Ликвидация неиспользуемого, бесхозного скотомогильника (биометрической ямы) расположенного на территории населенного </w:t>
      </w:r>
      <w:proofErr w:type="spellStart"/>
      <w:r w:rsidRPr="00A63063">
        <w:rPr>
          <w:sz w:val="24"/>
          <w:szCs w:val="24"/>
        </w:rPr>
        <w:t>пункат</w:t>
      </w:r>
      <w:proofErr w:type="gramStart"/>
      <w:r w:rsidRPr="00A63063">
        <w:rPr>
          <w:sz w:val="24"/>
          <w:szCs w:val="24"/>
        </w:rPr>
        <w:t>а</w:t>
      </w:r>
      <w:proofErr w:type="spellEnd"/>
      <w:r w:rsidRPr="00A63063">
        <w:rPr>
          <w:sz w:val="24"/>
          <w:szCs w:val="24"/>
        </w:rPr>
        <w:t>-</w:t>
      </w:r>
      <w:proofErr w:type="gramEnd"/>
      <w:r w:rsidRPr="00A63063">
        <w:rPr>
          <w:sz w:val="24"/>
          <w:szCs w:val="24"/>
        </w:rPr>
        <w:t xml:space="preserve"> п. Красноленинский и потребления </w:t>
      </w:r>
      <w:r w:rsidRPr="00A63063">
        <w:rPr>
          <w:bCs/>
          <w:sz w:val="24"/>
          <w:szCs w:val="24"/>
        </w:rPr>
        <w:t xml:space="preserve">300000.00 </w:t>
      </w:r>
    </w:p>
    <w:p w:rsidR="00A13000" w:rsidRPr="00A63063" w:rsidRDefault="00414E7D" w:rsidP="0029369E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A63063">
        <w:rPr>
          <w:sz w:val="24"/>
          <w:szCs w:val="24"/>
        </w:rPr>
        <w:t xml:space="preserve">МП «Безопасность жизнедеятельности </w:t>
      </w:r>
      <w:proofErr w:type="gramStart"/>
      <w:r w:rsidRPr="00A63063">
        <w:rPr>
          <w:sz w:val="24"/>
          <w:szCs w:val="24"/>
        </w:rPr>
        <w:t>в</w:t>
      </w:r>
      <w:proofErr w:type="gramEnd"/>
      <w:r w:rsidRPr="00A63063">
        <w:rPr>
          <w:sz w:val="24"/>
          <w:szCs w:val="24"/>
        </w:rPr>
        <w:t xml:space="preserve"> </w:t>
      </w:r>
      <w:proofErr w:type="gramStart"/>
      <w:r w:rsidRPr="00A63063">
        <w:rPr>
          <w:sz w:val="24"/>
          <w:szCs w:val="24"/>
        </w:rPr>
        <w:t>Ханты-Мансийском</w:t>
      </w:r>
      <w:proofErr w:type="gramEnd"/>
      <w:r w:rsidRPr="00A63063">
        <w:rPr>
          <w:sz w:val="24"/>
          <w:szCs w:val="24"/>
        </w:rPr>
        <w:t xml:space="preserve"> районе на 2022-2024 годы</w:t>
      </w:r>
    </w:p>
    <w:p w:rsidR="00A13000" w:rsidRPr="00A63063" w:rsidRDefault="00414E7D" w:rsidP="0029369E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A63063">
        <w:rPr>
          <w:sz w:val="24"/>
          <w:szCs w:val="24"/>
        </w:rPr>
        <w:t>Укрепление пожарной безопасности в ХМР</w:t>
      </w:r>
    </w:p>
    <w:p w:rsidR="00A13000" w:rsidRPr="00A63063" w:rsidRDefault="00414E7D" w:rsidP="0029369E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A63063">
        <w:rPr>
          <w:sz w:val="24"/>
          <w:szCs w:val="24"/>
        </w:rPr>
        <w:t xml:space="preserve">Защита сельских населенных пунктов, расположенных в лесных массивах, от лесных пожаров Устройство защитных противопожарных полос в населенных пунктах района, </w:t>
      </w:r>
      <w:proofErr w:type="spellStart"/>
      <w:r w:rsidRPr="00A63063">
        <w:rPr>
          <w:sz w:val="24"/>
          <w:szCs w:val="24"/>
        </w:rPr>
        <w:t>п</w:t>
      </w:r>
      <w:proofErr w:type="gramStart"/>
      <w:r w:rsidRPr="00A63063">
        <w:rPr>
          <w:sz w:val="24"/>
          <w:szCs w:val="24"/>
        </w:rPr>
        <w:t>.К</w:t>
      </w:r>
      <w:proofErr w:type="gramEnd"/>
      <w:r w:rsidRPr="00A63063">
        <w:rPr>
          <w:sz w:val="24"/>
          <w:szCs w:val="24"/>
        </w:rPr>
        <w:t>раснолениниский</w:t>
      </w:r>
      <w:proofErr w:type="spellEnd"/>
      <w:r w:rsidRPr="00A63063">
        <w:rPr>
          <w:sz w:val="24"/>
          <w:szCs w:val="24"/>
        </w:rPr>
        <w:t xml:space="preserve">  </w:t>
      </w:r>
      <w:r w:rsidRPr="00A63063">
        <w:rPr>
          <w:bCs/>
          <w:sz w:val="24"/>
          <w:szCs w:val="24"/>
        </w:rPr>
        <w:t xml:space="preserve">157500.00 </w:t>
      </w:r>
    </w:p>
    <w:p w:rsidR="007A7302" w:rsidRPr="00A63063" w:rsidRDefault="007A7302" w:rsidP="0029369E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</w:rPr>
      </w:pPr>
      <w:r w:rsidRPr="00A63063">
        <w:rPr>
          <w:bCs/>
          <w:sz w:val="24"/>
          <w:szCs w:val="24"/>
        </w:rPr>
        <w:t>Обеспечение выполнения отдельных государственных полномочий"</w:t>
      </w:r>
      <w:r w:rsidRPr="00A63063">
        <w:rPr>
          <w:sz w:val="24"/>
          <w:szCs w:val="24"/>
        </w:rPr>
        <w:t xml:space="preserve"> Субвенции на осуществление полномочий по государственной регистрации актов гражданского состояния в рамках подпрограммы  Подпрограмма "Создание условий для развития государственной гражданской службы Ханты-Мансийского автономного округа – Югры и муниципальной службы </w:t>
      </w:r>
      <w:proofErr w:type="gramStart"/>
      <w:r w:rsidRPr="00A63063">
        <w:rPr>
          <w:sz w:val="24"/>
          <w:szCs w:val="24"/>
        </w:rPr>
        <w:t>в</w:t>
      </w:r>
      <w:proofErr w:type="gramEnd"/>
      <w:r w:rsidRPr="00A63063">
        <w:rPr>
          <w:sz w:val="24"/>
          <w:szCs w:val="24"/>
        </w:rPr>
        <w:t xml:space="preserve"> </w:t>
      </w:r>
      <w:proofErr w:type="gramStart"/>
      <w:r w:rsidRPr="00A63063">
        <w:rPr>
          <w:sz w:val="24"/>
          <w:szCs w:val="24"/>
        </w:rPr>
        <w:t>Ханты-Мансийско</w:t>
      </w:r>
      <w:r w:rsidR="00A63063">
        <w:rPr>
          <w:sz w:val="24"/>
          <w:szCs w:val="24"/>
        </w:rPr>
        <w:t>м</w:t>
      </w:r>
      <w:proofErr w:type="gramEnd"/>
      <w:r w:rsidR="00A63063">
        <w:rPr>
          <w:sz w:val="24"/>
          <w:szCs w:val="24"/>
        </w:rPr>
        <w:t xml:space="preserve"> автономном округе – Югре" </w:t>
      </w:r>
      <w:r w:rsidRPr="00A63063">
        <w:rPr>
          <w:bCs/>
          <w:sz w:val="24"/>
          <w:szCs w:val="24"/>
        </w:rPr>
        <w:t>10800.00</w:t>
      </w:r>
      <w:r w:rsidR="00A63063">
        <w:rPr>
          <w:bCs/>
          <w:sz w:val="24"/>
          <w:szCs w:val="24"/>
        </w:rPr>
        <w:t xml:space="preserve"> (ЗАГС)</w:t>
      </w:r>
    </w:p>
    <w:p w:rsidR="007A7302" w:rsidRPr="005E271A" w:rsidRDefault="007A7302" w:rsidP="007A7302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5E271A">
        <w:rPr>
          <w:b/>
          <w:sz w:val="24"/>
          <w:szCs w:val="24"/>
        </w:rPr>
        <w:t xml:space="preserve"> </w:t>
      </w:r>
    </w:p>
    <w:p w:rsidR="007A7302" w:rsidRPr="00A63063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63063">
        <w:rPr>
          <w:sz w:val="24"/>
          <w:szCs w:val="24"/>
        </w:rPr>
        <w:t xml:space="preserve">Реализация мероприятий по благоустройству сельских поселений на основании конкурсного отбора проектов инициативного бюджетирования </w:t>
      </w:r>
      <w:r w:rsidRPr="00A63063">
        <w:rPr>
          <w:bCs/>
          <w:sz w:val="24"/>
          <w:szCs w:val="24"/>
        </w:rPr>
        <w:t>3156600.00</w:t>
      </w:r>
    </w:p>
    <w:p w:rsidR="007A7302" w:rsidRPr="00A63063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63063">
        <w:rPr>
          <w:sz w:val="24"/>
          <w:szCs w:val="24"/>
        </w:rPr>
        <w:t xml:space="preserve">     Благоустройство сельского поселения Красноленинский на основании инициативного проекта </w:t>
      </w:r>
      <w:r w:rsidRPr="00A63063">
        <w:rPr>
          <w:bCs/>
          <w:sz w:val="24"/>
          <w:szCs w:val="24"/>
        </w:rPr>
        <w:t>2080000.00</w:t>
      </w:r>
    </w:p>
    <w:p w:rsidR="007A7302" w:rsidRPr="00A63063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63063">
        <w:rPr>
          <w:sz w:val="24"/>
          <w:szCs w:val="24"/>
        </w:rPr>
        <w:t xml:space="preserve">      Устройство ограждения кладбища п. </w:t>
      </w:r>
      <w:proofErr w:type="spellStart"/>
      <w:r w:rsidRPr="00A63063">
        <w:rPr>
          <w:sz w:val="24"/>
          <w:szCs w:val="24"/>
        </w:rPr>
        <w:t>Урманный</w:t>
      </w:r>
      <w:proofErr w:type="spellEnd"/>
      <w:r w:rsidRPr="00A63063">
        <w:rPr>
          <w:sz w:val="24"/>
          <w:szCs w:val="24"/>
        </w:rPr>
        <w:t xml:space="preserve"> СП Красноленинский (за счет средств бюджета автономного округа) </w:t>
      </w:r>
      <w:r w:rsidRPr="00A63063">
        <w:rPr>
          <w:bCs/>
          <w:sz w:val="24"/>
          <w:szCs w:val="24"/>
        </w:rPr>
        <w:t xml:space="preserve">1076600.00 </w:t>
      </w:r>
    </w:p>
    <w:p w:rsidR="007A7302" w:rsidRPr="00A63063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63063">
        <w:rPr>
          <w:sz w:val="24"/>
          <w:szCs w:val="24"/>
        </w:rPr>
        <w:t xml:space="preserve">     </w:t>
      </w:r>
      <w:proofErr w:type="spellStart"/>
      <w:r w:rsidRPr="00A63063">
        <w:rPr>
          <w:sz w:val="24"/>
          <w:szCs w:val="24"/>
        </w:rPr>
        <w:t>МП</w:t>
      </w:r>
      <w:proofErr w:type="gramStart"/>
      <w:r w:rsidRPr="00A63063">
        <w:rPr>
          <w:sz w:val="24"/>
          <w:szCs w:val="24"/>
        </w:rPr>
        <w:t>"П</w:t>
      </w:r>
      <w:proofErr w:type="gramEnd"/>
      <w:r w:rsidRPr="00A63063">
        <w:rPr>
          <w:sz w:val="24"/>
          <w:szCs w:val="24"/>
        </w:rPr>
        <w:t>рофилактика</w:t>
      </w:r>
      <w:proofErr w:type="spellEnd"/>
      <w:r w:rsidRPr="00A63063">
        <w:rPr>
          <w:sz w:val="24"/>
          <w:szCs w:val="24"/>
        </w:rPr>
        <w:t xml:space="preserve"> правонарушений в сфере обеспечения общественной безопасности в Ханты-Мансийском районе на 2022 - 2024 годы" Подпрограмма 1"Профилактика </w:t>
      </w:r>
      <w:proofErr w:type="spellStart"/>
      <w:r w:rsidRPr="00A63063">
        <w:rPr>
          <w:sz w:val="24"/>
          <w:szCs w:val="24"/>
        </w:rPr>
        <w:t>правонарушений"Создание</w:t>
      </w:r>
      <w:proofErr w:type="spellEnd"/>
      <w:r w:rsidRPr="00A63063">
        <w:rPr>
          <w:sz w:val="24"/>
          <w:szCs w:val="24"/>
        </w:rPr>
        <w:t xml:space="preserve"> условий для деятельности народных дружин в сельских поселениях Ханты-Мансийского района" 13.1.01.82300 68.01.01 Создание условий для деятельности народных дружин в сельских поселениях Ханты-Мансийского района 23000.00</w:t>
      </w:r>
    </w:p>
    <w:p w:rsidR="007A7302" w:rsidRPr="00A63063" w:rsidRDefault="007A7302" w:rsidP="0029369E">
      <w:pPr>
        <w:shd w:val="clear" w:color="auto" w:fill="FFFFFF"/>
        <w:ind w:firstLine="709"/>
        <w:jc w:val="both"/>
        <w:rPr>
          <w:sz w:val="24"/>
          <w:szCs w:val="24"/>
        </w:rPr>
      </w:pPr>
      <w:r w:rsidRPr="00A63063">
        <w:rPr>
          <w:sz w:val="24"/>
          <w:szCs w:val="24"/>
        </w:rPr>
        <w:t xml:space="preserve">    </w:t>
      </w:r>
      <w:proofErr w:type="spellStart"/>
      <w:r w:rsidRPr="00A63063">
        <w:rPr>
          <w:sz w:val="24"/>
          <w:szCs w:val="24"/>
        </w:rPr>
        <w:t>МП</w:t>
      </w:r>
      <w:proofErr w:type="gramStart"/>
      <w:r w:rsidRPr="00A63063">
        <w:rPr>
          <w:sz w:val="24"/>
          <w:szCs w:val="24"/>
        </w:rPr>
        <w:t>«Р</w:t>
      </w:r>
      <w:proofErr w:type="gramEnd"/>
      <w:r w:rsidRPr="00A63063">
        <w:rPr>
          <w:sz w:val="24"/>
          <w:szCs w:val="24"/>
        </w:rPr>
        <w:t>азвитие</w:t>
      </w:r>
      <w:proofErr w:type="spellEnd"/>
      <w:r w:rsidRPr="00A63063">
        <w:rPr>
          <w:sz w:val="24"/>
          <w:szCs w:val="24"/>
        </w:rPr>
        <w:t xml:space="preserve"> образования в Ханты-Мансийском районе на 2022 – 2024 годы» "Дети и молодежь Ханты-Мансийского </w:t>
      </w:r>
      <w:proofErr w:type="spellStart"/>
      <w:r w:rsidRPr="00A63063">
        <w:rPr>
          <w:sz w:val="24"/>
          <w:szCs w:val="24"/>
        </w:rPr>
        <w:t>района"Организация</w:t>
      </w:r>
      <w:proofErr w:type="spellEnd"/>
      <w:r w:rsidRPr="00A63063">
        <w:rPr>
          <w:sz w:val="24"/>
          <w:szCs w:val="24"/>
        </w:rPr>
        <w:t xml:space="preserve"> отдыха и оздоровления </w:t>
      </w:r>
      <w:proofErr w:type="spellStart"/>
      <w:r w:rsidRPr="00A63063">
        <w:rPr>
          <w:sz w:val="24"/>
          <w:szCs w:val="24"/>
        </w:rPr>
        <w:t>детей"Организация</w:t>
      </w:r>
      <w:proofErr w:type="spellEnd"/>
      <w:r w:rsidRPr="00A63063">
        <w:rPr>
          <w:sz w:val="24"/>
          <w:szCs w:val="24"/>
        </w:rPr>
        <w:t xml:space="preserve"> деятельности «дворовых площадок», клубов по месту жительства </w:t>
      </w:r>
      <w:r w:rsidRPr="00A63063">
        <w:rPr>
          <w:bCs/>
          <w:sz w:val="24"/>
          <w:szCs w:val="24"/>
        </w:rPr>
        <w:t xml:space="preserve">60000.00 </w:t>
      </w:r>
    </w:p>
    <w:p w:rsidR="00A13000" w:rsidRPr="00A63063" w:rsidRDefault="00414E7D" w:rsidP="0029369E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proofErr w:type="spellStart"/>
      <w:r w:rsidRPr="00A63063">
        <w:rPr>
          <w:sz w:val="24"/>
          <w:szCs w:val="24"/>
        </w:rPr>
        <w:t>МП</w:t>
      </w:r>
      <w:proofErr w:type="gramStart"/>
      <w:r w:rsidRPr="00A63063">
        <w:rPr>
          <w:sz w:val="24"/>
          <w:szCs w:val="24"/>
        </w:rPr>
        <w:t>«С</w:t>
      </w:r>
      <w:proofErr w:type="gramEnd"/>
      <w:r w:rsidRPr="00A63063">
        <w:rPr>
          <w:sz w:val="24"/>
          <w:szCs w:val="24"/>
        </w:rPr>
        <w:t>оздание</w:t>
      </w:r>
      <w:proofErr w:type="spellEnd"/>
      <w:r w:rsidRPr="00A63063">
        <w:rPr>
          <w:sz w:val="24"/>
          <w:szCs w:val="24"/>
        </w:rPr>
        <w:t xml:space="preserve"> условий для ответственного управления муниципальными финансами, повышения устойчивости местных бюджетов ХМР на 2022 – 2024 годы»  15507325,80"Совершенствование системы распределения и перераспределения финансовых ресурсов между уровня Дотации  на выравнивание бюджетной обеспеченности сельских поселений 14817400 "Содействие повышению эффективности деятельности органов местного самоуправления и качества управления муниципальными финансами" Иные межбюджетные трансферты на поощрение достижения наилучших значений показателей качества организации и осуществления бюджетного процесса в сельских </w:t>
      </w:r>
      <w:r w:rsidR="00A63063" w:rsidRPr="00A63063">
        <w:rPr>
          <w:sz w:val="24"/>
          <w:szCs w:val="24"/>
        </w:rPr>
        <w:t xml:space="preserve"> </w:t>
      </w:r>
      <w:r w:rsidRPr="00A63063">
        <w:rPr>
          <w:sz w:val="24"/>
          <w:szCs w:val="24"/>
        </w:rPr>
        <w:t xml:space="preserve">поселениях  333333,30 </w:t>
      </w:r>
    </w:p>
    <w:p w:rsidR="006054C8" w:rsidRPr="00A63063" w:rsidRDefault="00414E7D" w:rsidP="0029369E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A63063">
        <w:rPr>
          <w:sz w:val="24"/>
          <w:szCs w:val="24"/>
        </w:rPr>
        <w:t xml:space="preserve">поощрение </w:t>
      </w:r>
      <w:proofErr w:type="gramStart"/>
      <w:r w:rsidRPr="00A63063">
        <w:rPr>
          <w:sz w:val="24"/>
          <w:szCs w:val="24"/>
        </w:rPr>
        <w:t>достижения наилучших значений показателей эффективности развития сельских поселений</w:t>
      </w:r>
      <w:proofErr w:type="gramEnd"/>
      <w:r w:rsidRPr="00A63063">
        <w:rPr>
          <w:sz w:val="24"/>
          <w:szCs w:val="24"/>
        </w:rPr>
        <w:t xml:space="preserve"> </w:t>
      </w:r>
      <w:r w:rsidRPr="00A63063">
        <w:rPr>
          <w:bCs/>
          <w:sz w:val="24"/>
          <w:szCs w:val="24"/>
        </w:rPr>
        <w:t>356592,50</w:t>
      </w:r>
    </w:p>
    <w:p w:rsidR="00F14A62" w:rsidRPr="005E271A" w:rsidRDefault="00F14A62" w:rsidP="0029369E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7070BE" w:rsidRPr="005E271A" w:rsidRDefault="007070BE" w:rsidP="007070BE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5E271A">
        <w:rPr>
          <w:b/>
          <w:sz w:val="24"/>
          <w:szCs w:val="24"/>
        </w:rPr>
        <w:t>Бюджет и финансы:</w:t>
      </w:r>
    </w:p>
    <w:p w:rsidR="007070BE" w:rsidRPr="005E271A" w:rsidRDefault="007070BE" w:rsidP="007070BE">
      <w:pPr>
        <w:tabs>
          <w:tab w:val="right" w:pos="9355"/>
        </w:tabs>
        <w:ind w:firstLine="709"/>
        <w:jc w:val="both"/>
        <w:rPr>
          <w:sz w:val="24"/>
          <w:szCs w:val="24"/>
        </w:rPr>
      </w:pPr>
      <w:r w:rsidRPr="005E271A">
        <w:rPr>
          <w:sz w:val="24"/>
          <w:szCs w:val="24"/>
        </w:rPr>
        <w:t xml:space="preserve">Реализация полномочий органов местного самоуправления в полной мере зависит от обеспеченности финансами. Значительная часть бюджетных средств направлена на решение вопросов местного значения, предусмотренных Уставом сельского поселения. </w:t>
      </w:r>
    </w:p>
    <w:tbl>
      <w:tblPr>
        <w:tblW w:w="4660" w:type="pct"/>
        <w:tblInd w:w="-176" w:type="dxa"/>
        <w:tblLook w:val="04A0" w:firstRow="1" w:lastRow="0" w:firstColumn="1" w:lastColumn="0" w:noHBand="0" w:noVBand="1"/>
      </w:tblPr>
      <w:tblGrid>
        <w:gridCol w:w="3157"/>
        <w:gridCol w:w="1318"/>
        <w:gridCol w:w="1318"/>
        <w:gridCol w:w="1318"/>
        <w:gridCol w:w="1318"/>
        <w:gridCol w:w="1318"/>
      </w:tblGrid>
      <w:tr w:rsidR="009258C9" w:rsidRPr="005E271A" w:rsidTr="009258C9">
        <w:trPr>
          <w:trHeight w:val="76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b/>
                <w:bCs/>
                <w:color w:val="000000"/>
                <w:sz w:val="24"/>
                <w:szCs w:val="24"/>
              </w:rPr>
              <w:t>Исполнение за 2018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b/>
                <w:bCs/>
                <w:color w:val="000000"/>
                <w:sz w:val="24"/>
                <w:szCs w:val="24"/>
              </w:rPr>
              <w:t>Исполнение за 2019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b/>
                <w:bCs/>
                <w:color w:val="000000"/>
                <w:sz w:val="24"/>
                <w:szCs w:val="24"/>
              </w:rPr>
              <w:t>Исполнение за 2020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b/>
                <w:bCs/>
                <w:color w:val="000000"/>
                <w:sz w:val="24"/>
                <w:szCs w:val="24"/>
              </w:rPr>
              <w:t>Исполнение за 2021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b/>
                <w:bCs/>
                <w:color w:val="000000"/>
                <w:sz w:val="24"/>
                <w:szCs w:val="24"/>
              </w:rPr>
              <w:t>Исполнение за 2022 год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58C9" w:rsidRPr="005E271A" w:rsidRDefault="009258C9" w:rsidP="00565681">
            <w:pPr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1964155,79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1043879,65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1030554,12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2015785,96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4 432306,28</w:t>
            </w:r>
          </w:p>
        </w:tc>
      </w:tr>
      <w:tr w:rsidR="009258C9" w:rsidRPr="005E271A" w:rsidTr="009258C9">
        <w:trPr>
          <w:trHeight w:val="966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 xml:space="preserve">Акцизы по подакцизным товарам (продукции), производимым на территории РФ, подлежащие зачислению в местные бюджеты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2362250,28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2690358,98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2468480,41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2824753,83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3408862,57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15308,67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13436,44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44234,86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84906,25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67541,18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19611,76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16993,65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17870,48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3305740,17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2241883,91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3146063,43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3818631,30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1746732,02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Государственные пошлины, сборы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25050,0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25222,00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24044,00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23232,00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23000,00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456139,55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514720,11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511240,15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395860,79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649304,90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E271A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209255,31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82714,50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126254,70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109087,28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71000,00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 сельских поселений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268000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E271A">
              <w:rPr>
                <w:color w:val="000000"/>
                <w:sz w:val="24"/>
                <w:szCs w:val="24"/>
              </w:rPr>
              <w:t xml:space="preserve">Доходы от компенсации затрат бюджетов сельских поселений продажи земельных участков, находящихся в собственности сельских поселений (за исключением земельных участков </w:t>
            </w:r>
            <w:proofErr w:type="gram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231509,26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64277,75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75342,52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209962,46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 xml:space="preserve">Невыясненные поступления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1664,33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7316,10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Инициативные платежи, зачисляемые в бюджет СП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157100,00</w:t>
            </w:r>
          </w:p>
        </w:tc>
      </w:tr>
      <w:tr w:rsidR="009258C9" w:rsidRPr="005E271A" w:rsidTr="009258C9">
        <w:trPr>
          <w:trHeight w:val="108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E271A"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  <w:t>ИТОГО СОБСТВЕННЫЕ ДОХОДЫ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E271A"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  <w:t>8612658,51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E271A"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  <w:t>6806730,69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5E271A">
              <w:rPr>
                <w:b/>
                <w:color w:val="000000"/>
                <w:sz w:val="24"/>
                <w:szCs w:val="24"/>
                <w:u w:val="single"/>
              </w:rPr>
              <w:t>7 373798,42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5E271A">
              <w:rPr>
                <w:b/>
                <w:color w:val="000000"/>
                <w:sz w:val="24"/>
                <w:szCs w:val="24"/>
                <w:u w:val="single"/>
              </w:rPr>
              <w:t>9270706,90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5E271A">
              <w:rPr>
                <w:b/>
                <w:bCs/>
                <w:color w:val="000000"/>
                <w:sz w:val="24"/>
                <w:szCs w:val="24"/>
                <w:u w:val="single"/>
              </w:rPr>
              <w:t>10783684,96</w:t>
            </w:r>
          </w:p>
        </w:tc>
      </w:tr>
      <w:tr w:rsidR="009258C9" w:rsidRPr="005E271A" w:rsidTr="009258C9">
        <w:trPr>
          <w:trHeight w:val="61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17755900,00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15342400,00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14893000,00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18390466,20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FF0000"/>
                <w:sz w:val="24"/>
                <w:szCs w:val="24"/>
              </w:rPr>
            </w:pPr>
            <w:r w:rsidRPr="005E271A">
              <w:rPr>
                <w:color w:val="FF0000"/>
                <w:sz w:val="24"/>
                <w:szCs w:val="24"/>
              </w:rPr>
              <w:t>14817400,00</w:t>
            </w:r>
          </w:p>
        </w:tc>
      </w:tr>
      <w:tr w:rsidR="009258C9" w:rsidRPr="005E271A" w:rsidTr="009258C9">
        <w:trPr>
          <w:trHeight w:val="61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1063,60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1095,70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1020,50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627,47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58C9" w:rsidRPr="005E271A" w:rsidTr="009258C9">
        <w:trPr>
          <w:trHeight w:val="61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Субвенции от других бюджетов бюджетной системы РФ (ЗАГС и ВУ)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230100,0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227300,0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232000,00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256200,00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272500,00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152300,00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152300,00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151346,73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151638,33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157703,83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2225382,27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3636923,27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4459605,08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24392387,60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40283805,80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Денежные взыскани</w:t>
            </w:r>
            <w:proofErr w:type="gramStart"/>
            <w:r w:rsidRPr="005E271A">
              <w:rPr>
                <w:color w:val="000000"/>
                <w:sz w:val="24"/>
                <w:szCs w:val="24"/>
              </w:rPr>
              <w:t>я(</w:t>
            </w:r>
            <w:proofErr w:type="gramEnd"/>
            <w:r w:rsidRPr="005E271A">
              <w:rPr>
                <w:color w:val="000000"/>
                <w:sz w:val="24"/>
                <w:szCs w:val="24"/>
              </w:rPr>
              <w:t xml:space="preserve">штрафы) за нарушения </w:t>
            </w:r>
            <w:proofErr w:type="spellStart"/>
            <w:r w:rsidRPr="005E271A">
              <w:rPr>
                <w:color w:val="000000"/>
                <w:sz w:val="24"/>
                <w:szCs w:val="24"/>
              </w:rPr>
              <w:t>закнодательства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55000,0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45966,60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396768,00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139284,00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231200,00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270000,00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8C9" w:rsidRPr="005E271A" w:rsidRDefault="009258C9" w:rsidP="00565681">
            <w:pPr>
              <w:jc w:val="both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901257,60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color w:val="000000"/>
                <w:sz w:val="24"/>
                <w:szCs w:val="24"/>
              </w:rPr>
            </w:pPr>
            <w:r w:rsidRPr="005E271A">
              <w:rPr>
                <w:color w:val="000000"/>
                <w:sz w:val="24"/>
                <w:szCs w:val="24"/>
              </w:rPr>
              <w:t>1526563,49</w:t>
            </w:r>
          </w:p>
        </w:tc>
      </w:tr>
      <w:tr w:rsidR="009258C9" w:rsidRPr="005E271A" w:rsidTr="009258C9">
        <w:trPr>
          <w:trHeight w:val="330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5E271A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БЕЗВОЗМЕЗДНЫЕ ПОСТУПЛЕНИЯ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5E271A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20816513,87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5E271A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19545269,57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5E271A">
              <w:rPr>
                <w:b/>
                <w:i/>
                <w:color w:val="000000"/>
                <w:sz w:val="24"/>
                <w:szCs w:val="24"/>
                <w:u w:val="single"/>
              </w:rPr>
              <w:t>19968172,31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b/>
                <w:i/>
                <w:color w:val="FF0000"/>
                <w:sz w:val="24"/>
                <w:szCs w:val="24"/>
                <w:u w:val="single"/>
              </w:rPr>
            </w:pPr>
            <w:r w:rsidRPr="005E271A">
              <w:rPr>
                <w:b/>
                <w:i/>
                <w:color w:val="FF0000"/>
                <w:sz w:val="24"/>
                <w:szCs w:val="24"/>
                <w:u w:val="single"/>
              </w:rPr>
              <w:t>44362577,20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r w:rsidRPr="005E271A">
              <w:rPr>
                <w:b/>
                <w:bCs/>
                <w:i/>
                <w:color w:val="FF0000"/>
                <w:sz w:val="24"/>
                <w:szCs w:val="24"/>
                <w:u w:val="single"/>
              </w:rPr>
              <w:t>57057973,12</w:t>
            </w:r>
          </w:p>
        </w:tc>
      </w:tr>
      <w:tr w:rsidR="009258C9" w:rsidRPr="005E271A" w:rsidTr="009258C9">
        <w:trPr>
          <w:trHeight w:val="975"/>
        </w:trPr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:rsidR="009258C9" w:rsidRPr="005E271A" w:rsidRDefault="009258C9" w:rsidP="005656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5E271A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ВСЕГО ДОХОДОВ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  <w:hideMark/>
          </w:tcPr>
          <w:p w:rsidR="009258C9" w:rsidRPr="005E271A" w:rsidRDefault="009258C9" w:rsidP="00565681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E271A"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  <w:t>29429172,38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</w:tcPr>
          <w:p w:rsidR="009258C9" w:rsidRPr="005E271A" w:rsidRDefault="009258C9" w:rsidP="00565681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E271A"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  <w:t>26390658,70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E271A"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  <w:t>27470249,59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center"/>
          </w:tcPr>
          <w:p w:rsidR="009258C9" w:rsidRPr="005E271A" w:rsidRDefault="009258C9" w:rsidP="00565681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E271A">
              <w:rPr>
                <w:b/>
                <w:bCs/>
                <w:iCs/>
                <w:color w:val="000000"/>
                <w:sz w:val="24"/>
                <w:szCs w:val="24"/>
                <w:u w:val="single"/>
              </w:rPr>
              <w:t>53718190,35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9258C9" w:rsidRPr="005E271A" w:rsidRDefault="009258C9" w:rsidP="00565681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5E271A">
              <w:rPr>
                <w:b/>
                <w:bCs/>
                <w:color w:val="000000"/>
                <w:sz w:val="24"/>
                <w:szCs w:val="24"/>
                <w:u w:val="single"/>
              </w:rPr>
              <w:t>67841657,68</w:t>
            </w:r>
          </w:p>
        </w:tc>
      </w:tr>
    </w:tbl>
    <w:p w:rsidR="000006E8" w:rsidRPr="005E271A" w:rsidRDefault="000006E8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0006E8" w:rsidRPr="005E271A" w:rsidRDefault="000006E8" w:rsidP="000006E8">
      <w:pPr>
        <w:tabs>
          <w:tab w:val="left" w:pos="6132"/>
        </w:tabs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ab/>
      </w:r>
    </w:p>
    <w:p w:rsidR="00E619D6" w:rsidRDefault="000006E8" w:rsidP="000006E8">
      <w:pPr>
        <w:rPr>
          <w:color w:val="000000"/>
          <w:sz w:val="24"/>
          <w:szCs w:val="24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В 2021, 2022 наблюдается значительное поступление доходов, это связано с безвозмездными поступлениями 20млн.р</w:t>
      </w:r>
      <w:proofErr w:type="gram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.в</w:t>
      </w:r>
      <w:proofErr w:type="gram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2021, 35млн р в 2022году. Все поступления связаны с дорожной деятельностью. Хотя следует </w:t>
      </w:r>
      <w:proofErr w:type="gram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отметить</w:t>
      </w:r>
      <w:proofErr w:type="gram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что дотация</w:t>
      </w:r>
      <w:r w:rsidRPr="005E271A">
        <w:rPr>
          <w:color w:val="000000"/>
          <w:sz w:val="24"/>
          <w:szCs w:val="24"/>
        </w:rPr>
        <w:t xml:space="preserve"> бюджету сельского поселения на выравнивание бюджетной обеспеченности</w:t>
      </w:r>
      <w:r w:rsidR="00B657CA" w:rsidRPr="005E271A">
        <w:rPr>
          <w:color w:val="000000"/>
          <w:sz w:val="24"/>
          <w:szCs w:val="24"/>
        </w:rPr>
        <w:t xml:space="preserve"> </w:t>
      </w:r>
      <w:r w:rsidRPr="005E271A">
        <w:rPr>
          <w:color w:val="000000"/>
          <w:sz w:val="24"/>
          <w:szCs w:val="24"/>
        </w:rPr>
        <w:t xml:space="preserve">в 2022 году был снижен на3.573.066. 00 </w:t>
      </w:r>
    </w:p>
    <w:p w:rsidR="000006E8" w:rsidRPr="005E271A" w:rsidRDefault="000006E8" w:rsidP="000006E8">
      <w:pPr>
        <w:rPr>
          <w:color w:val="000000"/>
          <w:sz w:val="24"/>
          <w:szCs w:val="24"/>
        </w:rPr>
      </w:pPr>
      <w:r w:rsidRPr="005E271A">
        <w:rPr>
          <w:color w:val="000000"/>
          <w:sz w:val="24"/>
          <w:szCs w:val="24"/>
        </w:rPr>
        <w:t>Исполнение по доходам 100%</w:t>
      </w:r>
    </w:p>
    <w:p w:rsidR="000006E8" w:rsidRPr="005E271A" w:rsidRDefault="000006E8" w:rsidP="000006E8">
      <w:pPr>
        <w:rPr>
          <w:color w:val="000000"/>
          <w:sz w:val="24"/>
          <w:szCs w:val="24"/>
        </w:rPr>
      </w:pPr>
    </w:p>
    <w:p w:rsidR="000006E8" w:rsidRPr="005E271A" w:rsidRDefault="000006E8" w:rsidP="000006E8">
      <w:pPr>
        <w:tabs>
          <w:tab w:val="left" w:pos="6132"/>
        </w:tabs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0006E8" w:rsidRPr="005E271A" w:rsidRDefault="000006E8" w:rsidP="000006E8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46AF4" w:rsidRPr="005E271A" w:rsidRDefault="00746AF4" w:rsidP="000006E8">
      <w:pPr>
        <w:rPr>
          <w:rFonts w:ascii="Times New Roman" w:eastAsia="Times New Roman" w:hAnsi="Times New Roman"/>
          <w:sz w:val="24"/>
          <w:szCs w:val="24"/>
          <w:lang w:eastAsia="en-US"/>
        </w:rPr>
        <w:sectPr w:rsidR="00746AF4" w:rsidRPr="005E271A" w:rsidSect="007202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6AF4" w:rsidRPr="005E271A" w:rsidRDefault="00746AF4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46AF4" w:rsidRPr="005E271A" w:rsidRDefault="00ED421B">
      <w:pPr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Расходы </w:t>
      </w:r>
      <w:r w:rsidR="008241E1" w:rsidRPr="005E271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бюджета </w:t>
      </w:r>
      <w:r w:rsidRPr="005E271A">
        <w:rPr>
          <w:rFonts w:ascii="Times New Roman" w:eastAsia="Times New Roman" w:hAnsi="Times New Roman"/>
          <w:b/>
          <w:sz w:val="24"/>
          <w:szCs w:val="24"/>
          <w:lang w:eastAsia="en-US"/>
        </w:rPr>
        <w:t>СП Красноленинский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559"/>
        <w:gridCol w:w="1417"/>
        <w:gridCol w:w="1701"/>
        <w:gridCol w:w="1276"/>
        <w:gridCol w:w="1559"/>
        <w:gridCol w:w="1276"/>
        <w:gridCol w:w="1418"/>
        <w:gridCol w:w="1134"/>
        <w:gridCol w:w="993"/>
      </w:tblGrid>
      <w:tr w:rsidR="00F24B05" w:rsidRPr="005E271A" w:rsidTr="006E4D78">
        <w:tc>
          <w:tcPr>
            <w:tcW w:w="959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2018 план</w:t>
            </w:r>
          </w:p>
        </w:tc>
        <w:tc>
          <w:tcPr>
            <w:tcW w:w="1559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2018 факт</w:t>
            </w:r>
            <w:proofErr w:type="gramStart"/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(%) </w:t>
            </w:r>
            <w:proofErr w:type="gramEnd"/>
          </w:p>
          <w:p w:rsidR="00F24B05" w:rsidRPr="005E271A" w:rsidRDefault="00F24B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доля в общем расходе</w:t>
            </w:r>
          </w:p>
        </w:tc>
        <w:tc>
          <w:tcPr>
            <w:tcW w:w="1417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2019план</w:t>
            </w:r>
          </w:p>
        </w:tc>
        <w:tc>
          <w:tcPr>
            <w:tcW w:w="1701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2019факт(%)</w:t>
            </w:r>
          </w:p>
        </w:tc>
        <w:tc>
          <w:tcPr>
            <w:tcW w:w="1276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2020план</w:t>
            </w:r>
          </w:p>
        </w:tc>
        <w:tc>
          <w:tcPr>
            <w:tcW w:w="1559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2020факт(%)</w:t>
            </w:r>
          </w:p>
        </w:tc>
        <w:tc>
          <w:tcPr>
            <w:tcW w:w="1276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2021план</w:t>
            </w:r>
          </w:p>
        </w:tc>
        <w:tc>
          <w:tcPr>
            <w:tcW w:w="1418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2021факт(%)</w:t>
            </w:r>
          </w:p>
        </w:tc>
        <w:tc>
          <w:tcPr>
            <w:tcW w:w="1134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2022план</w:t>
            </w:r>
          </w:p>
        </w:tc>
        <w:tc>
          <w:tcPr>
            <w:tcW w:w="993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2022</w:t>
            </w:r>
          </w:p>
          <w:p w:rsidR="00F24B05" w:rsidRPr="005E271A" w:rsidRDefault="00F24B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F24B05" w:rsidRPr="005E271A" w:rsidTr="006E4D78">
        <w:tc>
          <w:tcPr>
            <w:tcW w:w="959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:rsidR="00F24B05" w:rsidRPr="005E271A" w:rsidRDefault="00F24B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276" w:type="dxa"/>
            <w:vAlign w:val="bottom"/>
          </w:tcPr>
          <w:p w:rsidR="00F24B05" w:rsidRPr="005E271A" w:rsidRDefault="00F24B05">
            <w:pPr>
              <w:jc w:val="right"/>
              <w:rPr>
                <w:sz w:val="24"/>
                <w:szCs w:val="24"/>
              </w:rPr>
            </w:pPr>
            <w:r w:rsidRPr="005E271A">
              <w:rPr>
                <w:sz w:val="24"/>
                <w:szCs w:val="24"/>
              </w:rPr>
              <w:t>36075991,2</w:t>
            </w:r>
          </w:p>
        </w:tc>
        <w:tc>
          <w:tcPr>
            <w:tcW w:w="1559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27763055,2(68,6)</w:t>
            </w:r>
          </w:p>
        </w:tc>
        <w:tc>
          <w:tcPr>
            <w:tcW w:w="1417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38801828,1</w:t>
            </w:r>
          </w:p>
        </w:tc>
        <w:tc>
          <w:tcPr>
            <w:tcW w:w="1701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30621350,5(78,9)</w:t>
            </w:r>
          </w:p>
        </w:tc>
        <w:tc>
          <w:tcPr>
            <w:tcW w:w="1276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34882581,9</w:t>
            </w:r>
          </w:p>
        </w:tc>
        <w:tc>
          <w:tcPr>
            <w:tcW w:w="1559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27604444,7(79)</w:t>
            </w:r>
          </w:p>
        </w:tc>
        <w:tc>
          <w:tcPr>
            <w:tcW w:w="1276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58512476,2</w:t>
            </w:r>
          </w:p>
        </w:tc>
        <w:tc>
          <w:tcPr>
            <w:tcW w:w="1418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53202003(91)</w:t>
            </w:r>
          </w:p>
        </w:tc>
        <w:tc>
          <w:tcPr>
            <w:tcW w:w="1134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75305894</w:t>
            </w:r>
          </w:p>
        </w:tc>
        <w:tc>
          <w:tcPr>
            <w:tcW w:w="993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70119102,9(93)</w:t>
            </w:r>
          </w:p>
        </w:tc>
      </w:tr>
      <w:tr w:rsidR="00F24B05" w:rsidRPr="005E271A" w:rsidTr="006E4D78">
        <w:tc>
          <w:tcPr>
            <w:tcW w:w="959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ЖКХ</w:t>
            </w:r>
          </w:p>
        </w:tc>
        <w:tc>
          <w:tcPr>
            <w:tcW w:w="1276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6690691,7</w:t>
            </w:r>
          </w:p>
        </w:tc>
        <w:tc>
          <w:tcPr>
            <w:tcW w:w="1559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771487,1(3,12)</w:t>
            </w:r>
          </w:p>
        </w:tc>
        <w:tc>
          <w:tcPr>
            <w:tcW w:w="1417" w:type="dxa"/>
          </w:tcPr>
          <w:p w:rsidR="00F24B05" w:rsidRPr="005E271A" w:rsidRDefault="00F24B05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1183519,0</w:t>
            </w:r>
          </w:p>
        </w:tc>
        <w:tc>
          <w:tcPr>
            <w:tcW w:w="1701" w:type="dxa"/>
          </w:tcPr>
          <w:p w:rsidR="00F24B05" w:rsidRPr="005E271A" w:rsidRDefault="006E4D7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651720,54(2,13</w:t>
            </w:r>
            <w:r w:rsidR="00F24B05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vAlign w:val="bottom"/>
          </w:tcPr>
          <w:p w:rsidR="00F24B05" w:rsidRPr="005E271A" w:rsidRDefault="006E4D78" w:rsidP="00471997">
            <w:pPr>
              <w:jc w:val="right"/>
              <w:rPr>
                <w:sz w:val="24"/>
                <w:szCs w:val="24"/>
              </w:rPr>
            </w:pPr>
            <w:r w:rsidRPr="005E271A">
              <w:rPr>
                <w:sz w:val="24"/>
                <w:szCs w:val="24"/>
              </w:rPr>
              <w:t>631842</w:t>
            </w:r>
          </w:p>
        </w:tc>
        <w:tc>
          <w:tcPr>
            <w:tcW w:w="1559" w:type="dxa"/>
          </w:tcPr>
          <w:p w:rsidR="00F24B05" w:rsidRPr="005E271A" w:rsidRDefault="006E4D7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455609,3(1,65)</w:t>
            </w:r>
          </w:p>
        </w:tc>
        <w:tc>
          <w:tcPr>
            <w:tcW w:w="1276" w:type="dxa"/>
          </w:tcPr>
          <w:p w:rsidR="00F24B05" w:rsidRPr="005E271A" w:rsidRDefault="006E4D7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1363338,1</w:t>
            </w:r>
          </w:p>
        </w:tc>
        <w:tc>
          <w:tcPr>
            <w:tcW w:w="1418" w:type="dxa"/>
          </w:tcPr>
          <w:p w:rsidR="00F24B05" w:rsidRPr="005E271A" w:rsidRDefault="006E4D7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1361405,9(2,6</w:t>
            </w:r>
            <w:proofErr w:type="gramEnd"/>
          </w:p>
        </w:tc>
        <w:tc>
          <w:tcPr>
            <w:tcW w:w="1134" w:type="dxa"/>
          </w:tcPr>
          <w:p w:rsidR="00F24B05" w:rsidRPr="005E271A" w:rsidRDefault="006E4D7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929675,77</w:t>
            </w:r>
          </w:p>
        </w:tc>
        <w:tc>
          <w:tcPr>
            <w:tcW w:w="993" w:type="dxa"/>
          </w:tcPr>
          <w:p w:rsidR="00F24B05" w:rsidRPr="005E271A" w:rsidRDefault="006E4D7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847961(1,2</w:t>
            </w:r>
            <w:proofErr w:type="gramEnd"/>
          </w:p>
        </w:tc>
      </w:tr>
      <w:tr w:rsidR="00F24B05" w:rsidRPr="005E271A" w:rsidTr="006E4D78">
        <w:tc>
          <w:tcPr>
            <w:tcW w:w="959" w:type="dxa"/>
          </w:tcPr>
          <w:p w:rsidR="00F24B05" w:rsidRPr="005E271A" w:rsidRDefault="006E4D7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276" w:type="dxa"/>
          </w:tcPr>
          <w:p w:rsidR="00F24B05" w:rsidRPr="005E271A" w:rsidRDefault="006E4D7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2526457,76</w:t>
            </w:r>
          </w:p>
        </w:tc>
        <w:tc>
          <w:tcPr>
            <w:tcW w:w="1559" w:type="dxa"/>
          </w:tcPr>
          <w:p w:rsidR="00F24B05" w:rsidRPr="005E271A" w:rsidRDefault="006E4D7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1931338,75(7,8)</w:t>
            </w:r>
          </w:p>
        </w:tc>
        <w:tc>
          <w:tcPr>
            <w:tcW w:w="1417" w:type="dxa"/>
          </w:tcPr>
          <w:p w:rsidR="00F24B05" w:rsidRPr="005E271A" w:rsidRDefault="006E4D7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686047,70</w:t>
            </w:r>
          </w:p>
        </w:tc>
        <w:tc>
          <w:tcPr>
            <w:tcW w:w="1701" w:type="dxa"/>
          </w:tcPr>
          <w:p w:rsidR="00F24B05" w:rsidRPr="005E271A" w:rsidRDefault="006E4D7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3886033,98(2,69)</w:t>
            </w:r>
          </w:p>
        </w:tc>
        <w:tc>
          <w:tcPr>
            <w:tcW w:w="1276" w:type="dxa"/>
          </w:tcPr>
          <w:p w:rsidR="00F24B05" w:rsidRPr="005E271A" w:rsidRDefault="006E4D7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6525135,15</w:t>
            </w:r>
          </w:p>
        </w:tc>
        <w:tc>
          <w:tcPr>
            <w:tcW w:w="1559" w:type="dxa"/>
          </w:tcPr>
          <w:p w:rsidR="00F24B05" w:rsidRPr="005E271A" w:rsidRDefault="006E4D7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5285151,68(19,15)</w:t>
            </w:r>
          </w:p>
        </w:tc>
        <w:tc>
          <w:tcPr>
            <w:tcW w:w="1276" w:type="dxa"/>
          </w:tcPr>
          <w:p w:rsidR="00F24B05" w:rsidRPr="005E271A" w:rsidRDefault="006E4D7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7182966,0</w:t>
            </w:r>
          </w:p>
        </w:tc>
        <w:tc>
          <w:tcPr>
            <w:tcW w:w="1418" w:type="dxa"/>
          </w:tcPr>
          <w:p w:rsidR="00F24B05" w:rsidRPr="005E271A" w:rsidRDefault="006E4D7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6225303,3(11,7)</w:t>
            </w:r>
          </w:p>
        </w:tc>
        <w:tc>
          <w:tcPr>
            <w:tcW w:w="1134" w:type="dxa"/>
          </w:tcPr>
          <w:p w:rsidR="00F24B05" w:rsidRPr="005E271A" w:rsidRDefault="006E4D7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11023654,93</w:t>
            </w:r>
          </w:p>
        </w:tc>
        <w:tc>
          <w:tcPr>
            <w:tcW w:w="993" w:type="dxa"/>
          </w:tcPr>
          <w:p w:rsidR="00F24B05" w:rsidRPr="005E271A" w:rsidRDefault="006E4D78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8762946,51(12,5)</w:t>
            </w:r>
          </w:p>
        </w:tc>
      </w:tr>
      <w:tr w:rsidR="00F24B05" w:rsidRPr="005E271A" w:rsidTr="006E4D78">
        <w:tc>
          <w:tcPr>
            <w:tcW w:w="959" w:type="dxa"/>
          </w:tcPr>
          <w:p w:rsidR="00F24B05" w:rsidRPr="005E271A" w:rsidRDefault="006E4D7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276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8262360,6</w:t>
            </w:r>
          </w:p>
        </w:tc>
        <w:tc>
          <w:tcPr>
            <w:tcW w:w="1559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6776772,3(27,37)</w:t>
            </w:r>
          </w:p>
        </w:tc>
        <w:tc>
          <w:tcPr>
            <w:tcW w:w="1417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8518196,0</w:t>
            </w:r>
          </w:p>
        </w:tc>
        <w:tc>
          <w:tcPr>
            <w:tcW w:w="1701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6477248,8(21,15)</w:t>
            </w:r>
          </w:p>
        </w:tc>
        <w:tc>
          <w:tcPr>
            <w:tcW w:w="1276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8574978,37</w:t>
            </w:r>
          </w:p>
        </w:tc>
        <w:tc>
          <w:tcPr>
            <w:tcW w:w="1559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6909199,7(25,0</w:t>
            </w:r>
            <w:proofErr w:type="gramEnd"/>
          </w:p>
        </w:tc>
        <w:tc>
          <w:tcPr>
            <w:tcW w:w="1276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9299511,23</w:t>
            </w:r>
          </w:p>
        </w:tc>
        <w:tc>
          <w:tcPr>
            <w:tcW w:w="1418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7570134,28(14,23)</w:t>
            </w:r>
          </w:p>
        </w:tc>
        <w:tc>
          <w:tcPr>
            <w:tcW w:w="1134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8757390,76</w:t>
            </w:r>
          </w:p>
        </w:tc>
        <w:tc>
          <w:tcPr>
            <w:tcW w:w="993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8593369,6(12,26)</w:t>
            </w:r>
          </w:p>
        </w:tc>
      </w:tr>
      <w:tr w:rsidR="00F24B05" w:rsidRPr="005E271A" w:rsidTr="006E4D78">
        <w:tc>
          <w:tcPr>
            <w:tcW w:w="959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Физкультура и спорт</w:t>
            </w:r>
          </w:p>
        </w:tc>
        <w:tc>
          <w:tcPr>
            <w:tcW w:w="1276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1008400</w:t>
            </w:r>
          </w:p>
        </w:tc>
        <w:tc>
          <w:tcPr>
            <w:tcW w:w="1559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929514,5(3,16)</w:t>
            </w:r>
          </w:p>
        </w:tc>
        <w:tc>
          <w:tcPr>
            <w:tcW w:w="1417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1157462,89</w:t>
            </w:r>
          </w:p>
        </w:tc>
        <w:tc>
          <w:tcPr>
            <w:tcW w:w="1701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1097631,33(4,16)</w:t>
            </w:r>
          </w:p>
        </w:tc>
        <w:tc>
          <w:tcPr>
            <w:tcW w:w="1276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1168000</w:t>
            </w:r>
          </w:p>
        </w:tc>
        <w:tc>
          <w:tcPr>
            <w:tcW w:w="1559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1081339,28(3,94)</w:t>
            </w:r>
          </w:p>
        </w:tc>
        <w:tc>
          <w:tcPr>
            <w:tcW w:w="1276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1125426,31</w:t>
            </w:r>
          </w:p>
        </w:tc>
        <w:tc>
          <w:tcPr>
            <w:tcW w:w="1418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1082471,68(2,03)</w:t>
            </w:r>
          </w:p>
        </w:tc>
        <w:tc>
          <w:tcPr>
            <w:tcW w:w="1134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1204848,36</w:t>
            </w:r>
          </w:p>
        </w:tc>
        <w:tc>
          <w:tcPr>
            <w:tcW w:w="993" w:type="dxa"/>
          </w:tcPr>
          <w:p w:rsidR="00F24B05" w:rsidRPr="005E271A" w:rsidRDefault="00DF29AC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1135035,20(1,62)</w:t>
            </w:r>
          </w:p>
        </w:tc>
      </w:tr>
    </w:tbl>
    <w:p w:rsidR="00746AF4" w:rsidRPr="005E271A" w:rsidRDefault="00746AF4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4B73B0" w:rsidRPr="005E271A" w:rsidRDefault="000006E8">
      <w:p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Расходы бюджет</w:t>
      </w:r>
      <w:proofErr w:type="gram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а-</w:t>
      </w:r>
      <w:proofErr w:type="gram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исполнение 93%</w:t>
      </w:r>
    </w:p>
    <w:tbl>
      <w:tblPr>
        <w:tblW w:w="12820" w:type="dxa"/>
        <w:tblInd w:w="96" w:type="dxa"/>
        <w:tblLook w:val="04A0" w:firstRow="1" w:lastRow="0" w:firstColumn="1" w:lastColumn="0" w:noHBand="0" w:noVBand="1"/>
      </w:tblPr>
      <w:tblGrid>
        <w:gridCol w:w="4507"/>
        <w:gridCol w:w="493"/>
        <w:gridCol w:w="1927"/>
        <w:gridCol w:w="493"/>
        <w:gridCol w:w="1207"/>
        <w:gridCol w:w="493"/>
        <w:gridCol w:w="1427"/>
        <w:gridCol w:w="493"/>
        <w:gridCol w:w="1287"/>
        <w:gridCol w:w="493"/>
      </w:tblGrid>
      <w:tr w:rsidR="004B73B0" w:rsidRPr="005E271A" w:rsidTr="00A37E3D">
        <w:trPr>
          <w:gridAfter w:val="1"/>
          <w:wAfter w:w="493" w:type="dxa"/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    КРАСНОЛЕНИНСКИЙ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73B0" w:rsidRPr="005E271A" w:rsidTr="00A37E3D">
        <w:trPr>
          <w:gridAfter w:val="1"/>
          <w:wAfter w:w="493" w:type="dxa"/>
          <w:trHeight w:val="255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4B73B0" w:rsidRPr="005E271A" w:rsidTr="00A37E3D">
        <w:trPr>
          <w:gridAfter w:val="1"/>
          <w:wAfter w:w="493" w:type="dxa"/>
          <w:trHeight w:val="765"/>
        </w:trPr>
        <w:tc>
          <w:tcPr>
            <w:tcW w:w="45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41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Темп роста к соотв. периоду 2022 года   %         </w:t>
            </w:r>
            <w:proofErr w:type="gramStart"/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гр.4/гр.3)</w:t>
            </w:r>
          </w:p>
        </w:tc>
      </w:tr>
      <w:tr w:rsidR="004B73B0" w:rsidRPr="005E271A" w:rsidTr="00A37E3D">
        <w:trPr>
          <w:gridAfter w:val="1"/>
          <w:wAfter w:w="493" w:type="dxa"/>
          <w:trHeight w:val="1335"/>
        </w:trPr>
        <w:tc>
          <w:tcPr>
            <w:tcW w:w="45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Исполнение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73B0" w:rsidRPr="005E271A" w:rsidTr="00A37E3D">
        <w:trPr>
          <w:gridAfter w:val="1"/>
          <w:wAfter w:w="493" w:type="dxa"/>
          <w:trHeight w:val="405"/>
        </w:trPr>
        <w:tc>
          <w:tcPr>
            <w:tcW w:w="4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B73B0" w:rsidRPr="005E271A" w:rsidTr="00A37E3D">
        <w:trPr>
          <w:trHeight w:val="555"/>
        </w:trPr>
        <w:tc>
          <w:tcPr>
            <w:tcW w:w="5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75 305,9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70 119,1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24 313,1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4B73B0" w:rsidRPr="005E271A" w:rsidTr="00A37E3D">
        <w:trPr>
          <w:gridAfter w:val="1"/>
          <w:wAfter w:w="493" w:type="dxa"/>
          <w:trHeight w:val="630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E27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т.ч</w:t>
            </w:r>
            <w:proofErr w:type="spellEnd"/>
            <w:r w:rsidRPr="005E27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 Муниципальные программы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57 265,9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24 295,9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73B0" w:rsidRPr="005E271A" w:rsidTr="00A37E3D">
        <w:trPr>
          <w:trHeight w:val="64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Исполнение по направлениям расходов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75 305,9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70 119,1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24 313,1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4B73B0" w:rsidRPr="005E271A" w:rsidTr="00A37E3D">
        <w:trPr>
          <w:gridAfter w:val="1"/>
          <w:wAfter w:w="493" w:type="dxa"/>
          <w:trHeight w:val="705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труда, начисления на выплаты по оплате труда 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16 396,9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15 600,8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14 667,4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4B73B0" w:rsidRPr="005E271A" w:rsidTr="00A37E3D">
        <w:trPr>
          <w:gridAfter w:val="1"/>
          <w:wAfter w:w="493" w:type="dxa"/>
          <w:trHeight w:val="435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32 821,0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29 485,9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8 454,2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4B73B0" w:rsidRPr="005E271A" w:rsidTr="00A37E3D">
        <w:trPr>
          <w:gridAfter w:val="1"/>
          <w:wAfter w:w="493" w:type="dxa"/>
          <w:trHeight w:val="585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1 076,5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1 076,5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B73B0" w:rsidRPr="005E271A" w:rsidTr="00A37E3D">
        <w:trPr>
          <w:gridAfter w:val="1"/>
          <w:wAfter w:w="493" w:type="dxa"/>
          <w:trHeight w:val="45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429,3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398,2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411,8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4B73B0" w:rsidRPr="005E271A" w:rsidTr="00A37E3D">
        <w:trPr>
          <w:gridAfter w:val="1"/>
          <w:wAfter w:w="493" w:type="dxa"/>
          <w:trHeight w:val="48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79,5</w:t>
            </w:r>
          </w:p>
        </w:tc>
      </w:tr>
      <w:tr w:rsidR="004B73B0" w:rsidRPr="005E271A" w:rsidTr="00A37E3D">
        <w:trPr>
          <w:gridAfter w:val="1"/>
          <w:wAfter w:w="493" w:type="dxa"/>
          <w:trHeight w:val="57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6 713,4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5 725,1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B73B0" w:rsidRPr="005E271A" w:rsidTr="00A37E3D">
        <w:trPr>
          <w:gridAfter w:val="1"/>
          <w:wAfter w:w="493" w:type="dxa"/>
          <w:trHeight w:val="465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Материальные затраты 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17 744,7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17 774,2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363,9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4B73B0" w:rsidRPr="005E271A" w:rsidTr="00A37E3D">
        <w:trPr>
          <w:trHeight w:val="930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Исполнение по разделам </w:t>
            </w:r>
            <w:proofErr w:type="gramStart"/>
            <w:r w:rsidRPr="005E2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функциональной</w:t>
            </w:r>
            <w:proofErr w:type="gramEnd"/>
            <w:r w:rsidRPr="005E2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E2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классификаци</w:t>
            </w:r>
            <w:proofErr w:type="spellEnd"/>
            <w:r w:rsidRPr="005E2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РАСХОДОВ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75 305,9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70 119,1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24 313,1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4B73B0" w:rsidRPr="005E271A" w:rsidTr="00A37E3D">
        <w:trPr>
          <w:gridAfter w:val="1"/>
          <w:wAfter w:w="493" w:type="dxa"/>
          <w:trHeight w:val="48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11 968,9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10 526,2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9 641,8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4B73B0" w:rsidRPr="005E271A" w:rsidTr="00A37E3D">
        <w:trPr>
          <w:gridAfter w:val="1"/>
          <w:wAfter w:w="493" w:type="dxa"/>
          <w:trHeight w:val="435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 оборона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297,3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113,6</w:t>
            </w:r>
          </w:p>
        </w:tc>
      </w:tr>
      <w:tr w:rsidR="004B73B0" w:rsidRPr="005E271A" w:rsidTr="00A37E3D">
        <w:trPr>
          <w:gridAfter w:val="1"/>
          <w:wAfter w:w="493" w:type="dxa"/>
          <w:trHeight w:val="585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397,3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287,3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4B73B0" w:rsidRPr="005E271A" w:rsidTr="00A37E3D">
        <w:trPr>
          <w:gridAfter w:val="1"/>
          <w:wAfter w:w="493" w:type="dxa"/>
          <w:trHeight w:val="42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40 055,0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38 997,1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4 335,2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4B73B0" w:rsidRPr="005E271A" w:rsidTr="00A37E3D">
        <w:trPr>
          <w:gridAfter w:val="1"/>
          <w:wAfter w:w="493" w:type="dxa"/>
          <w:trHeight w:val="66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11 953,3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9 610,9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808,0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4B73B0" w:rsidRPr="005E271A" w:rsidTr="00A37E3D">
        <w:trPr>
          <w:gridAfter w:val="1"/>
          <w:wAfter w:w="493" w:type="dxa"/>
          <w:trHeight w:val="45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315,8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73B0" w:rsidRPr="005E271A" w:rsidTr="00A37E3D">
        <w:trPr>
          <w:gridAfter w:val="1"/>
          <w:wAfter w:w="493" w:type="dxa"/>
          <w:trHeight w:val="45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73B0" w:rsidRPr="005E271A" w:rsidTr="00A37E3D">
        <w:trPr>
          <w:gridAfter w:val="1"/>
          <w:wAfter w:w="493" w:type="dxa"/>
          <w:trHeight w:val="42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кинематография, СМИ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8 757,4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8 593,4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7 500,0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4B73B0" w:rsidRPr="005E271A" w:rsidTr="00A37E3D">
        <w:trPr>
          <w:gridAfter w:val="1"/>
          <w:wAfter w:w="493" w:type="dxa"/>
          <w:trHeight w:val="42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73B0" w:rsidRPr="005E271A" w:rsidTr="00A37E3D">
        <w:trPr>
          <w:gridAfter w:val="1"/>
          <w:wAfter w:w="493" w:type="dxa"/>
          <w:trHeight w:val="45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309,8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B73B0" w:rsidRPr="005E271A" w:rsidTr="00A37E3D">
        <w:trPr>
          <w:gridAfter w:val="1"/>
          <w:wAfter w:w="493" w:type="dxa"/>
          <w:trHeight w:val="45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3B0" w:rsidRPr="005E271A" w:rsidRDefault="004B73B0" w:rsidP="00A3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1 204,8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1 135,0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1 149,3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73B0" w:rsidRPr="005E271A" w:rsidRDefault="004B73B0" w:rsidP="00A3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95,4</w:t>
            </w:r>
          </w:p>
        </w:tc>
      </w:tr>
    </w:tbl>
    <w:p w:rsidR="00746AF4" w:rsidRPr="005E271A" w:rsidRDefault="004B73B0">
      <w:p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:rsidR="004B73B0" w:rsidRPr="005E271A" w:rsidRDefault="004B73B0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11CF2" w:rsidRPr="005E271A" w:rsidRDefault="00611CF2" w:rsidP="00611CF2">
      <w:pPr>
        <w:rPr>
          <w:color w:val="000000"/>
          <w:sz w:val="24"/>
          <w:szCs w:val="24"/>
        </w:rPr>
      </w:pPr>
      <w:r w:rsidRPr="005E271A">
        <w:rPr>
          <w:rFonts w:ascii="Times New Roman" w:eastAsia="Times New Roman" w:hAnsi="Times New Roman"/>
          <w:b/>
          <w:sz w:val="24"/>
          <w:szCs w:val="24"/>
          <w:lang w:eastAsia="en-US"/>
        </w:rPr>
        <w:t>Введенные за последние</w:t>
      </w:r>
      <w:r w:rsidR="006054C8" w:rsidRPr="005E271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пять лет объ</w:t>
      </w:r>
      <w:r w:rsidRPr="005E271A">
        <w:rPr>
          <w:rFonts w:ascii="Times New Roman" w:eastAsia="Times New Roman" w:hAnsi="Times New Roman"/>
          <w:b/>
          <w:sz w:val="24"/>
          <w:szCs w:val="24"/>
          <w:lang w:eastAsia="en-US"/>
        </w:rPr>
        <w:t>екты, реализованные проекты</w:t>
      </w: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 w:rsidRPr="005E271A">
        <w:rPr>
          <w:color w:val="000000"/>
          <w:sz w:val="24"/>
          <w:szCs w:val="24"/>
        </w:rPr>
        <w:t xml:space="preserve"> </w:t>
      </w:r>
    </w:p>
    <w:p w:rsidR="00611CF2" w:rsidRPr="005E271A" w:rsidRDefault="00611CF2" w:rsidP="00611CF2">
      <w:pPr>
        <w:rPr>
          <w:color w:val="000000"/>
          <w:sz w:val="24"/>
          <w:szCs w:val="24"/>
        </w:rPr>
      </w:pPr>
    </w:p>
    <w:p w:rsidR="00611CF2" w:rsidRPr="005E271A" w:rsidRDefault="00611CF2" w:rsidP="00611CF2">
      <w:p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Устройство тротуарной плитки в парке Культуры и отдыха СП Красноленинский.</w:t>
      </w:r>
    </w:p>
    <w:p w:rsidR="00611CF2" w:rsidRPr="005E271A" w:rsidRDefault="00611CF2" w:rsidP="00611CF2">
      <w:p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Сумма контракта 2500000.00</w:t>
      </w:r>
    </w:p>
    <w:p w:rsidR="00611CF2" w:rsidRPr="005E271A" w:rsidRDefault="00611CF2" w:rsidP="00611CF2">
      <w:p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Ввод в эксплуатацию сентябрь </w:t>
      </w:r>
      <w:r w:rsidRPr="005E271A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2022 </w:t>
      </w: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года.</w:t>
      </w:r>
    </w:p>
    <w:p w:rsidR="00611CF2" w:rsidRPr="005E271A" w:rsidRDefault="00611CF2" w:rsidP="00611CF2">
      <w:p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Источники финансирования 2080 000 ХМРН(83%) 420000(17%)АСП</w:t>
      </w:r>
    </w:p>
    <w:p w:rsidR="00A13000" w:rsidRPr="005E271A" w:rsidRDefault="00414E7D" w:rsidP="00611CF2">
      <w:pPr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В 2020 году исполнен контракт </w:t>
      </w:r>
      <w:proofErr w:type="gram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про</w:t>
      </w:r>
      <w:proofErr w:type="gram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Устройству</w:t>
      </w:r>
      <w:proofErr w:type="gram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ограждения возле жилых домов на сумму </w:t>
      </w:r>
      <w:r w:rsidRPr="005E271A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1233301.00</w:t>
      </w:r>
    </w:p>
    <w:p w:rsidR="00A13000" w:rsidRPr="00C20C56" w:rsidRDefault="00414E7D" w:rsidP="00C20C56">
      <w:pPr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В 2020 году Приобре</w:t>
      </w:r>
      <w:r w:rsidRPr="00C20C56">
        <w:rPr>
          <w:rFonts w:ascii="Times New Roman" w:eastAsia="Times New Roman" w:hAnsi="Times New Roman"/>
          <w:sz w:val="24"/>
          <w:szCs w:val="24"/>
          <w:lang w:eastAsia="en-US"/>
        </w:rPr>
        <w:t xml:space="preserve">тено фасадное ограждение кладбища на </w:t>
      </w:r>
      <w:r w:rsidRPr="00C20C56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793087.00</w:t>
      </w:r>
    </w:p>
    <w:p w:rsidR="00A13000" w:rsidRPr="005E271A" w:rsidRDefault="00414E7D" w:rsidP="00611CF2">
      <w:pPr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В 2021 году исполнен контракт по устройству ограждения спортплощадки </w:t>
      </w:r>
      <w:proofErr w:type="gram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п</w:t>
      </w:r>
      <w:proofErr w:type="gram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Урманный</w:t>
      </w:r>
      <w:proofErr w:type="spell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на сумму </w:t>
      </w:r>
      <w:r w:rsidRPr="005E271A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543617.00 </w:t>
      </w:r>
    </w:p>
    <w:p w:rsidR="00A13000" w:rsidRPr="005E271A" w:rsidRDefault="00611CF2" w:rsidP="00611CF2">
      <w:pPr>
        <w:numPr>
          <w:ilvl w:val="0"/>
          <w:numId w:val="16"/>
        </w:numPr>
        <w:rPr>
          <w:rFonts w:ascii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414E7D"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В 2021 исполнен контракт по Устройству ограждения возле жилых домов на сумму 2244653.00 </w:t>
      </w:r>
    </w:p>
    <w:p w:rsidR="00A13000" w:rsidRPr="005E271A" w:rsidRDefault="00414E7D" w:rsidP="00611CF2">
      <w:pPr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В 2021 году Приобретены МАФЫ на сумму в </w:t>
      </w:r>
      <w:r w:rsidRPr="005E271A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1460321.00 </w:t>
      </w: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В 2021 г были приобретены и установлены светодиодные буквы с названием населенных пунктов Красноленинский, </w:t>
      </w:r>
      <w:proofErr w:type="spell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Урманный</w:t>
      </w:r>
      <w:proofErr w:type="spellEnd"/>
      <w:proofErr w:type="gram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.</w:t>
      </w:r>
      <w:proofErr w:type="gram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Сумма затрат с установкой составила </w:t>
      </w:r>
      <w:r w:rsidRPr="005E271A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443595.00</w:t>
      </w: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рублей.</w:t>
      </w:r>
      <w:r w:rsidR="00611CF2"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:rsidR="00611CF2" w:rsidRPr="005E271A" w:rsidRDefault="00611CF2" w:rsidP="00611CF2">
      <w:pPr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Инициативы</w:t>
      </w:r>
      <w:proofErr w:type="gram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proofErr w:type="gram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р</w:t>
      </w:r>
      <w:proofErr w:type="gram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еализованные в сельском поселении по поддержке губернатора</w:t>
      </w:r>
    </w:p>
    <w:p w:rsidR="00A13000" w:rsidRPr="005E271A" w:rsidRDefault="00414E7D" w:rsidP="00611CF2">
      <w:pPr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В рамках реализации проекта по инициативному бюджетированию при поддержке губернатора  в </w:t>
      </w:r>
      <w:r w:rsidRPr="005E271A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2021</w:t>
      </w: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году реализован проект «</w:t>
      </w:r>
      <w:r w:rsidRPr="005E271A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Устройство ограждения возле жилых домов</w:t>
      </w: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»  в </w:t>
      </w:r>
      <w:proofErr w:type="gram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п</w:t>
      </w:r>
      <w:proofErr w:type="gram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Красноленинском</w:t>
      </w:r>
      <w:proofErr w:type="spell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и п. </w:t>
      </w:r>
      <w:proofErr w:type="spell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Урманном</w:t>
      </w:r>
      <w:proofErr w:type="spell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.</w:t>
      </w:r>
    </w:p>
    <w:p w:rsidR="00611CF2" w:rsidRPr="005E271A" w:rsidRDefault="00611CF2" w:rsidP="00611CF2">
      <w:pPr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Сумма контракта составила -2244653,71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28"/>
        <w:gridCol w:w="1545"/>
      </w:tblGrid>
      <w:tr w:rsidR="00611CF2" w:rsidRPr="005E271A" w:rsidTr="00275795">
        <w:trPr>
          <w:trHeight w:val="285"/>
        </w:trPr>
        <w:tc>
          <w:tcPr>
            <w:tcW w:w="2228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611CF2" w:rsidRPr="005E271A" w:rsidRDefault="00611C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271A">
              <w:rPr>
                <w:rFonts w:ascii="Calibri" w:hAnsi="Calibri" w:cs="Calibri"/>
                <w:color w:val="000000"/>
                <w:sz w:val="24"/>
                <w:szCs w:val="24"/>
              </w:rPr>
              <w:t>АСП местный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611CF2" w:rsidRPr="005E271A" w:rsidRDefault="00611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271A">
              <w:rPr>
                <w:rFonts w:ascii="Calibri" w:hAnsi="Calibri" w:cs="Calibri"/>
                <w:color w:val="000000"/>
                <w:sz w:val="24"/>
                <w:szCs w:val="24"/>
              </w:rPr>
              <w:t>751814</w:t>
            </w:r>
            <w:r w:rsidR="00275795" w:rsidRPr="005E271A">
              <w:rPr>
                <w:rFonts w:ascii="Calibri" w:hAnsi="Calibri" w:cs="Calibri"/>
                <w:color w:val="000000"/>
                <w:sz w:val="24"/>
                <w:szCs w:val="24"/>
              </w:rPr>
              <w:t>/34%</w:t>
            </w:r>
          </w:p>
        </w:tc>
      </w:tr>
      <w:tr w:rsidR="00611CF2" w:rsidRPr="005E271A" w:rsidTr="00275795">
        <w:trPr>
          <w:trHeight w:val="285"/>
        </w:trPr>
        <w:tc>
          <w:tcPr>
            <w:tcW w:w="2228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611CF2" w:rsidRPr="005E271A" w:rsidRDefault="00611C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271A">
              <w:rPr>
                <w:rFonts w:ascii="Calibri" w:hAnsi="Calibri" w:cs="Calibri"/>
                <w:color w:val="000000"/>
                <w:sz w:val="24"/>
                <w:szCs w:val="24"/>
              </w:rPr>
              <w:t>ХМРН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611CF2" w:rsidRPr="005E271A" w:rsidRDefault="00611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271A">
              <w:rPr>
                <w:rFonts w:ascii="Calibri" w:hAnsi="Calibri" w:cs="Calibri"/>
                <w:color w:val="000000"/>
                <w:sz w:val="24"/>
                <w:szCs w:val="24"/>
              </w:rPr>
              <w:t>500000</w:t>
            </w:r>
            <w:r w:rsidR="00275795" w:rsidRPr="005E271A">
              <w:rPr>
                <w:rFonts w:ascii="Calibri" w:hAnsi="Calibri" w:cs="Calibri"/>
                <w:color w:val="000000"/>
                <w:sz w:val="24"/>
                <w:szCs w:val="24"/>
              </w:rPr>
              <w:t>/22%</w:t>
            </w:r>
          </w:p>
        </w:tc>
      </w:tr>
      <w:tr w:rsidR="00611CF2" w:rsidRPr="005E271A" w:rsidTr="00275795">
        <w:trPr>
          <w:trHeight w:val="285"/>
        </w:trPr>
        <w:tc>
          <w:tcPr>
            <w:tcW w:w="2228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611CF2" w:rsidRPr="005E271A" w:rsidRDefault="00611C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271A">
              <w:rPr>
                <w:rFonts w:ascii="Calibri" w:hAnsi="Calibri" w:cs="Calibri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611CF2" w:rsidRPr="005E271A" w:rsidRDefault="00611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271A">
              <w:rPr>
                <w:rFonts w:ascii="Calibri" w:hAnsi="Calibri" w:cs="Calibri"/>
                <w:color w:val="000000"/>
                <w:sz w:val="24"/>
                <w:szCs w:val="24"/>
              </w:rPr>
              <w:t>91582</w:t>
            </w:r>
            <w:r w:rsidR="00275795" w:rsidRPr="005E271A">
              <w:rPr>
                <w:rFonts w:ascii="Calibri" w:hAnsi="Calibri" w:cs="Calibri"/>
                <w:color w:val="000000"/>
                <w:sz w:val="24"/>
                <w:szCs w:val="24"/>
              </w:rPr>
              <w:t>/4%</w:t>
            </w:r>
          </w:p>
        </w:tc>
      </w:tr>
      <w:tr w:rsidR="00611CF2" w:rsidRPr="005E271A" w:rsidTr="00275795">
        <w:trPr>
          <w:trHeight w:val="285"/>
        </w:trPr>
        <w:tc>
          <w:tcPr>
            <w:tcW w:w="2228" w:type="dxa"/>
            <w:tcBorders>
              <w:top w:val="single" w:sz="2" w:space="0" w:color="000000"/>
              <w:left w:val="single" w:sz="6" w:space="0" w:color="0000FF"/>
              <w:bottom w:val="single" w:sz="6" w:space="0" w:color="0000FF"/>
              <w:right w:val="single" w:sz="2" w:space="0" w:color="000000"/>
            </w:tcBorders>
          </w:tcPr>
          <w:p w:rsidR="00611CF2" w:rsidRPr="005E271A" w:rsidRDefault="00611C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271A">
              <w:rPr>
                <w:rFonts w:ascii="Calibri" w:hAnsi="Calibri" w:cs="Calibri"/>
                <w:color w:val="000000"/>
                <w:sz w:val="24"/>
                <w:szCs w:val="24"/>
              </w:rPr>
              <w:t>ХМАО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6" w:space="0" w:color="0000FF"/>
            </w:tcBorders>
          </w:tcPr>
          <w:p w:rsidR="00611CF2" w:rsidRPr="005E271A" w:rsidRDefault="00611C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271A">
              <w:rPr>
                <w:rFonts w:ascii="Calibri" w:hAnsi="Calibri" w:cs="Calibri"/>
                <w:color w:val="000000"/>
                <w:sz w:val="24"/>
                <w:szCs w:val="24"/>
              </w:rPr>
              <w:t>901258</w:t>
            </w:r>
            <w:r w:rsidR="00275795" w:rsidRPr="005E271A">
              <w:rPr>
                <w:rFonts w:ascii="Calibri" w:hAnsi="Calibri" w:cs="Calibri"/>
                <w:color w:val="000000"/>
                <w:sz w:val="24"/>
                <w:szCs w:val="24"/>
              </w:rPr>
              <w:t>/40%</w:t>
            </w:r>
          </w:p>
        </w:tc>
      </w:tr>
    </w:tbl>
    <w:p w:rsidR="00611CF2" w:rsidRPr="005E271A" w:rsidRDefault="00611CF2" w:rsidP="00611CF2">
      <w:pPr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:rsidR="00A13000" w:rsidRPr="005E271A" w:rsidRDefault="00414E7D" w:rsidP="00275795">
      <w:pPr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В 2022 году реализован проект «Устройство ограждения кладбища п. </w:t>
      </w:r>
      <w:proofErr w:type="spell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Урманный</w:t>
      </w:r>
      <w:proofErr w:type="spell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СП Красноленинский</w:t>
      </w:r>
      <w:proofErr w:type="gram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»(</w:t>
      </w:r>
      <w:proofErr w:type="gram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за счет средств бюджета автономного округа)</w:t>
      </w:r>
    </w:p>
    <w:p w:rsidR="00A13000" w:rsidRPr="005E271A" w:rsidRDefault="00414E7D" w:rsidP="00275795">
      <w:pPr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Сумма контракта составила 1659825,71</w:t>
      </w:r>
      <w:r w:rsidR="00275795"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4"/>
        <w:gridCol w:w="1621"/>
      </w:tblGrid>
      <w:tr w:rsidR="00275795" w:rsidRPr="005E271A" w:rsidTr="00275795">
        <w:trPr>
          <w:trHeight w:val="288"/>
        </w:trPr>
        <w:tc>
          <w:tcPr>
            <w:tcW w:w="1244" w:type="dxa"/>
            <w:tcBorders>
              <w:top w:val="single" w:sz="6" w:space="0" w:color="0000FF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275795" w:rsidRPr="005E271A" w:rsidRDefault="0027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0000FF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275795" w:rsidRPr="005E271A" w:rsidRDefault="0027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271A">
              <w:rPr>
                <w:rFonts w:ascii="Calibri" w:hAnsi="Calibri" w:cs="Calibri"/>
                <w:color w:val="000000"/>
                <w:sz w:val="24"/>
                <w:szCs w:val="24"/>
              </w:rPr>
              <w:t>Источники</w:t>
            </w:r>
          </w:p>
        </w:tc>
      </w:tr>
      <w:tr w:rsidR="00275795" w:rsidRPr="005E271A" w:rsidTr="00275795">
        <w:trPr>
          <w:trHeight w:val="288"/>
        </w:trPr>
        <w:tc>
          <w:tcPr>
            <w:tcW w:w="124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275795" w:rsidRPr="005E271A" w:rsidRDefault="0027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271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АСП 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275795" w:rsidRPr="005E271A" w:rsidRDefault="0027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271A">
              <w:rPr>
                <w:rFonts w:ascii="Calibri" w:hAnsi="Calibri" w:cs="Calibri"/>
                <w:color w:val="000000"/>
                <w:sz w:val="24"/>
                <w:szCs w:val="24"/>
              </w:rPr>
              <w:t>553262/33%</w:t>
            </w:r>
          </w:p>
        </w:tc>
      </w:tr>
      <w:tr w:rsidR="00275795" w:rsidRPr="005E271A" w:rsidTr="00275795">
        <w:trPr>
          <w:trHeight w:val="288"/>
        </w:trPr>
        <w:tc>
          <w:tcPr>
            <w:tcW w:w="124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275795" w:rsidRPr="005E271A" w:rsidRDefault="0027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271A">
              <w:rPr>
                <w:rFonts w:ascii="Calibri" w:hAnsi="Calibri" w:cs="Calibri"/>
                <w:color w:val="000000"/>
                <w:sz w:val="24"/>
                <w:szCs w:val="24"/>
              </w:rPr>
              <w:t>ХМАО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275795" w:rsidRPr="005E271A" w:rsidRDefault="0027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271A">
              <w:rPr>
                <w:rFonts w:ascii="Calibri" w:hAnsi="Calibri" w:cs="Calibri"/>
                <w:color w:val="000000"/>
                <w:sz w:val="24"/>
                <w:szCs w:val="24"/>
              </w:rPr>
              <w:t>1076563/65%</w:t>
            </w:r>
          </w:p>
        </w:tc>
      </w:tr>
      <w:tr w:rsidR="00275795" w:rsidRPr="005E271A" w:rsidTr="00275795">
        <w:trPr>
          <w:trHeight w:val="288"/>
        </w:trPr>
        <w:tc>
          <w:tcPr>
            <w:tcW w:w="1244" w:type="dxa"/>
            <w:tcBorders>
              <w:top w:val="single" w:sz="2" w:space="0" w:color="000000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275795" w:rsidRPr="005E271A" w:rsidRDefault="0027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271A">
              <w:rPr>
                <w:rFonts w:ascii="Calibri" w:hAnsi="Calibri" w:cs="Calibri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275795" w:rsidRPr="005E271A" w:rsidRDefault="0027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E271A">
              <w:rPr>
                <w:rFonts w:ascii="Calibri" w:hAnsi="Calibri" w:cs="Calibri"/>
                <w:color w:val="000000"/>
                <w:sz w:val="24"/>
                <w:szCs w:val="24"/>
              </w:rPr>
              <w:t>30000/2%</w:t>
            </w:r>
          </w:p>
        </w:tc>
      </w:tr>
      <w:tr w:rsidR="00275795" w:rsidRPr="005E271A" w:rsidTr="00275795">
        <w:trPr>
          <w:trHeight w:val="288"/>
        </w:trPr>
        <w:tc>
          <w:tcPr>
            <w:tcW w:w="1244" w:type="dxa"/>
            <w:tcBorders>
              <w:top w:val="single" w:sz="2" w:space="0" w:color="000000"/>
              <w:left w:val="single" w:sz="6" w:space="0" w:color="0000FF"/>
              <w:bottom w:val="single" w:sz="6" w:space="0" w:color="0000FF"/>
              <w:right w:val="single" w:sz="2" w:space="0" w:color="000000"/>
            </w:tcBorders>
          </w:tcPr>
          <w:p w:rsidR="00275795" w:rsidRPr="005E271A" w:rsidRDefault="002757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6" w:space="0" w:color="0000FF"/>
            </w:tcBorders>
          </w:tcPr>
          <w:p w:rsidR="00275795" w:rsidRPr="005E271A" w:rsidRDefault="00275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75795" w:rsidRPr="005E271A" w:rsidRDefault="00275795" w:rsidP="004B73B0">
      <w:pPr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5E271A">
        <w:rPr>
          <w:rFonts w:ascii="Times New Roman" w:eastAsia="Times New Roman" w:hAnsi="Times New Roman"/>
          <w:b/>
          <w:sz w:val="24"/>
          <w:szCs w:val="24"/>
          <w:lang w:eastAsia="en-US"/>
        </w:rPr>
        <w:t>Реализация проектов, включенных в Карту развития Югры.</w:t>
      </w:r>
    </w:p>
    <w:p w:rsidR="00275795" w:rsidRPr="005E271A" w:rsidRDefault="00275795" w:rsidP="00275795">
      <w:p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Централизованное электроснабжение придет в пять населенных пунктов Ханты-Мансийского района. Сейчас они отапливаются каменным углем. Каждое лето его завозят в отдаленные села в большом количестве. Переход на электричество даст огромный экономический эффект: в эти поселки не нужно будет завозить уголь – бюджет округа сэкономит на этом более 38 </w:t>
      </w:r>
      <w:proofErr w:type="gram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млн</w:t>
      </w:r>
      <w:proofErr w:type="gram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руб. А 2712 жителей получат надежное электроснабжение. Принимать решения, выгодные для всех – принцип работы Команды Югры </w:t>
      </w:r>
    </w:p>
    <w:p w:rsidR="00275795" w:rsidRPr="005E271A" w:rsidRDefault="00275795" w:rsidP="00275795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13000" w:rsidRPr="005E271A" w:rsidRDefault="00414E7D" w:rsidP="00275795">
      <w:pPr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В поселке Красноленинский построят полигон твердых коммунальных отходов. Он сможет вместить 22 тыс. м3 мусора. Сейчас его вывозят на соседние полигоны, но труднодоступность поселка не позволяет делать это круглый год. А в </w:t>
      </w:r>
      <w:proofErr w:type="spell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Горноправдинске</w:t>
      </w:r>
      <w:proofErr w:type="spell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и </w:t>
      </w:r>
      <w:proofErr w:type="spell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Луговском</w:t>
      </w:r>
      <w:proofErr w:type="spell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специальные места для сбора мусора модернизируют. Там появятся установки по компостированию и утилизации. Уже к 2030 году они будут обрабатывать 100% отходов. Объем захоронений снизится на 50%. Команда Югры заботится о сохранении экологии. </w:t>
      </w:r>
    </w:p>
    <w:p w:rsidR="00275795" w:rsidRPr="005E271A" w:rsidRDefault="00275795" w:rsidP="00275795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. В поселке Красноленинский переоборудуют школу в школу-сад. Кроме учеников, его будут посещать 35 воспитанников. В здании откроют центр гуманитарного и </w:t>
      </w:r>
      <w:proofErr w:type="gram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естественно-научного</w:t>
      </w:r>
      <w:proofErr w:type="gram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образования «Точка роста». В территориях округа идут реконструкции школ - Команда Югры заботится о том, чтобы дети </w:t>
      </w:r>
      <w:proofErr w:type="gram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учились в комфортных условиях  </w:t>
      </w:r>
      <w:r w:rsidR="00414E7D" w:rsidRPr="005E271A">
        <w:rPr>
          <w:rFonts w:ascii="Times New Roman" w:eastAsia="Times New Roman" w:hAnsi="Times New Roman"/>
          <w:sz w:val="24"/>
          <w:szCs w:val="24"/>
          <w:lang w:eastAsia="en-US"/>
        </w:rPr>
        <w:t>Проектно-сметная документация разработана</w:t>
      </w:r>
      <w:proofErr w:type="gramEnd"/>
      <w:r w:rsidR="00414E7D"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, направлена заявка в Департамент образования ХМАО-Югры на включение мероприятия в государственную программу «Развитие образования». В региональном бюджете расходы на 2023 год не предусмотрены. </w:t>
      </w:r>
      <w:proofErr w:type="gramStart"/>
      <w:r w:rsidR="00414E7D" w:rsidRPr="005E271A">
        <w:rPr>
          <w:rFonts w:ascii="Times New Roman" w:eastAsia="Times New Roman" w:hAnsi="Times New Roman"/>
          <w:sz w:val="24"/>
          <w:szCs w:val="24"/>
          <w:lang w:eastAsia="en-US"/>
        </w:rPr>
        <w:t>Согласно письма</w:t>
      </w:r>
      <w:proofErr w:type="gramEnd"/>
      <w:r w:rsidR="00414E7D"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414E7D" w:rsidRPr="005E271A">
        <w:rPr>
          <w:rFonts w:ascii="Times New Roman" w:eastAsia="Times New Roman" w:hAnsi="Times New Roman"/>
          <w:sz w:val="24"/>
          <w:szCs w:val="24"/>
          <w:lang w:eastAsia="en-US"/>
        </w:rPr>
        <w:t>Минобрнауки</w:t>
      </w:r>
      <w:proofErr w:type="spellEnd"/>
      <w:r w:rsidR="00414E7D" w:rsidRPr="005E271A">
        <w:rPr>
          <w:rFonts w:ascii="Times New Roman" w:eastAsia="Times New Roman" w:hAnsi="Times New Roman"/>
          <w:sz w:val="24"/>
          <w:szCs w:val="24"/>
          <w:lang w:eastAsia="en-US"/>
        </w:rPr>
        <w:t>, финансирование мероприятий, запланированных к реализации в 2024 году будет рассматриваться при формировании федерального бюджета на 2024 и плановый период 2025-2026 годы.</w:t>
      </w: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:rsidR="006054C8" w:rsidRPr="005E271A" w:rsidRDefault="00275795" w:rsidP="006054C8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b/>
          <w:sz w:val="24"/>
          <w:szCs w:val="24"/>
          <w:lang w:eastAsia="en-US"/>
        </w:rPr>
        <w:t>Гуманитарная и добровольческая деятельность</w:t>
      </w:r>
    </w:p>
    <w:p w:rsidR="00A13000" w:rsidRPr="005E271A" w:rsidRDefault="00414E7D" w:rsidP="00275795">
      <w:pPr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СП Красноленинский участвует в проекте «Родное тепло Ханты-Мансийского района»</w:t>
      </w:r>
    </w:p>
    <w:p w:rsidR="00A13000" w:rsidRPr="005E271A" w:rsidRDefault="00414E7D" w:rsidP="00275795">
      <w:pPr>
        <w:numPr>
          <w:ilvl w:val="0"/>
          <w:numId w:val="20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Связано и отправлено более 100 пар носок и варежек.</w:t>
      </w:r>
    </w:p>
    <w:p w:rsidR="00A13000" w:rsidRPr="005E271A" w:rsidRDefault="00414E7D" w:rsidP="00275795">
      <w:pPr>
        <w:numPr>
          <w:ilvl w:val="0"/>
          <w:numId w:val="20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Собираются и отправляются продукты, денежные средства. Лекарства, предметы первой необходимости.</w:t>
      </w:r>
    </w:p>
    <w:p w:rsidR="00A13000" w:rsidRPr="005E271A" w:rsidRDefault="00414E7D" w:rsidP="00275795">
      <w:pPr>
        <w:numPr>
          <w:ilvl w:val="0"/>
          <w:numId w:val="20"/>
        </w:num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Совместно с </w:t>
      </w:r>
      <w:proofErr w:type="spellStart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>соцслужбой</w:t>
      </w:r>
      <w:proofErr w:type="spellEnd"/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оказывается всевозможная помощь семьям мобилизованных.</w:t>
      </w:r>
    </w:p>
    <w:p w:rsidR="00A13000" w:rsidRPr="005E271A" w:rsidRDefault="00A13000" w:rsidP="00275795">
      <w:pPr>
        <w:rPr>
          <w:rFonts w:ascii="Times New Roman" w:hAnsi="Times New Roman"/>
          <w:sz w:val="24"/>
          <w:szCs w:val="24"/>
          <w:lang w:eastAsia="en-US"/>
        </w:rPr>
      </w:pPr>
    </w:p>
    <w:p w:rsidR="00275795" w:rsidRPr="005E271A" w:rsidRDefault="00275795" w:rsidP="00275795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75795" w:rsidRPr="005E271A" w:rsidRDefault="00275795" w:rsidP="00275795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75795" w:rsidRPr="005E271A" w:rsidRDefault="00275795" w:rsidP="00275795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75795" w:rsidRPr="005E271A" w:rsidRDefault="00275795" w:rsidP="00275795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75795" w:rsidRPr="005E271A" w:rsidRDefault="00275795" w:rsidP="00275795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275795" w:rsidRPr="005E271A" w:rsidRDefault="00275795" w:rsidP="00275795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11CF2" w:rsidRPr="005E271A" w:rsidRDefault="00611CF2" w:rsidP="00611CF2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11CF2" w:rsidRPr="005E271A" w:rsidRDefault="00611CF2" w:rsidP="00611CF2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11CF2" w:rsidRPr="005E271A" w:rsidRDefault="00611CF2">
      <w:p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:rsidR="00611CF2" w:rsidRPr="005E271A" w:rsidRDefault="00611CF2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46AF4" w:rsidRPr="005E271A" w:rsidRDefault="00746AF4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46AF4" w:rsidRPr="005E271A" w:rsidRDefault="00611CF2">
      <w:p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:rsidR="00746AF4" w:rsidRPr="005E271A" w:rsidRDefault="00746AF4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46AF4" w:rsidRPr="005E271A" w:rsidRDefault="00746AF4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46AF4" w:rsidRPr="005E271A" w:rsidRDefault="00746AF4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46AF4" w:rsidRPr="005E271A" w:rsidRDefault="00746AF4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8241E1" w:rsidRPr="005E271A" w:rsidRDefault="008241E1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1D0A66" w:rsidRPr="005E271A" w:rsidRDefault="001D0A66" w:rsidP="001D0A66">
      <w:pPr>
        <w:ind w:firstLine="709"/>
        <w:jc w:val="center"/>
        <w:rPr>
          <w:b/>
          <w:color w:val="000000"/>
          <w:sz w:val="24"/>
          <w:szCs w:val="24"/>
        </w:rPr>
      </w:pPr>
    </w:p>
    <w:p w:rsidR="001D0A66" w:rsidRPr="005E271A" w:rsidRDefault="001D0A66" w:rsidP="001D0A66">
      <w:pPr>
        <w:jc w:val="center"/>
        <w:rPr>
          <w:color w:val="000000"/>
          <w:sz w:val="24"/>
          <w:szCs w:val="24"/>
        </w:rPr>
        <w:sectPr w:rsidR="001D0A66" w:rsidRPr="005E271A" w:rsidSect="00671E12">
          <w:headerReference w:type="default" r:id="rId9"/>
          <w:headerReference w:type="first" r:id="rId10"/>
          <w:pgSz w:w="16838" w:h="11906" w:orient="landscape" w:code="9"/>
          <w:pgMar w:top="1276" w:right="851" w:bottom="1559" w:left="1276" w:header="709" w:footer="709" w:gutter="0"/>
          <w:cols w:space="708"/>
          <w:titlePg/>
          <w:docGrid w:linePitch="360"/>
        </w:sectPr>
      </w:pPr>
    </w:p>
    <w:p w:rsidR="00B87522" w:rsidRPr="005E271A" w:rsidRDefault="00B87522" w:rsidP="00B87522">
      <w:pPr>
        <w:ind w:firstLine="709"/>
        <w:jc w:val="both"/>
        <w:rPr>
          <w:sz w:val="24"/>
          <w:szCs w:val="24"/>
        </w:rPr>
      </w:pPr>
      <w:r w:rsidRPr="005E271A">
        <w:rPr>
          <w:sz w:val="24"/>
          <w:szCs w:val="24"/>
        </w:rPr>
        <w:t>На территории поселения остаются не решенными следующие проблемы:</w:t>
      </w:r>
    </w:p>
    <w:p w:rsidR="00B87522" w:rsidRPr="005E271A" w:rsidRDefault="0060519D" w:rsidP="00B87522">
      <w:pPr>
        <w:ind w:firstLine="709"/>
        <w:jc w:val="both"/>
        <w:rPr>
          <w:sz w:val="24"/>
          <w:szCs w:val="24"/>
        </w:rPr>
      </w:pPr>
      <w:r w:rsidRPr="005E271A">
        <w:rPr>
          <w:sz w:val="24"/>
          <w:szCs w:val="24"/>
        </w:rPr>
        <w:t>-несанкционированная свалка, требуется строительство полигона временного накопления.</w:t>
      </w:r>
    </w:p>
    <w:p w:rsidR="0060519D" w:rsidRPr="005E271A" w:rsidRDefault="0060519D" w:rsidP="00B87522">
      <w:pPr>
        <w:jc w:val="both"/>
        <w:outlineLvl w:val="0"/>
        <w:rPr>
          <w:sz w:val="24"/>
          <w:szCs w:val="24"/>
        </w:rPr>
      </w:pPr>
    </w:p>
    <w:p w:rsidR="00B87522" w:rsidRPr="005E271A" w:rsidRDefault="0060519D" w:rsidP="00B87522">
      <w:pPr>
        <w:jc w:val="both"/>
        <w:outlineLvl w:val="0"/>
        <w:rPr>
          <w:sz w:val="24"/>
          <w:szCs w:val="24"/>
        </w:rPr>
      </w:pPr>
      <w:r w:rsidRPr="005E271A">
        <w:rPr>
          <w:sz w:val="24"/>
          <w:szCs w:val="24"/>
        </w:rPr>
        <w:t>Глава Сельского Поселения Красноленинский</w:t>
      </w:r>
      <w:r w:rsidR="00B87522" w:rsidRPr="005E271A">
        <w:rPr>
          <w:sz w:val="24"/>
          <w:szCs w:val="24"/>
        </w:rPr>
        <w:tab/>
      </w:r>
      <w:r w:rsidR="00B87522" w:rsidRPr="005E271A">
        <w:rPr>
          <w:sz w:val="24"/>
          <w:szCs w:val="24"/>
        </w:rPr>
        <w:tab/>
        <w:t xml:space="preserve">                  </w:t>
      </w:r>
      <w:proofErr w:type="spellStart"/>
      <w:r w:rsidRPr="005E271A">
        <w:rPr>
          <w:sz w:val="24"/>
          <w:szCs w:val="24"/>
        </w:rPr>
        <w:t>Шаманова</w:t>
      </w:r>
      <w:proofErr w:type="spellEnd"/>
      <w:r w:rsidRPr="005E271A">
        <w:rPr>
          <w:sz w:val="24"/>
          <w:szCs w:val="24"/>
        </w:rPr>
        <w:t xml:space="preserve"> О.Б.</w:t>
      </w:r>
    </w:p>
    <w:p w:rsidR="00746AF4" w:rsidRPr="005E271A" w:rsidRDefault="00B87522">
      <w:pPr>
        <w:rPr>
          <w:rFonts w:ascii="Times New Roman" w:eastAsia="Times New Roman" w:hAnsi="Times New Roman"/>
          <w:sz w:val="24"/>
          <w:szCs w:val="24"/>
          <w:lang w:eastAsia="en-US"/>
        </w:rPr>
        <w:sectPr w:rsidR="00746AF4" w:rsidRPr="005E271A" w:rsidSect="001D0A6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:rsidR="00F523E3" w:rsidRPr="005E271A" w:rsidRDefault="00934BC6">
      <w:p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br w:type="page"/>
      </w:r>
    </w:p>
    <w:p w:rsidR="0098715F" w:rsidRDefault="0098715F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8D308A" w:rsidRDefault="008D308A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en-US"/>
        </w:rPr>
      </w:pPr>
    </w:p>
    <w:p w:rsidR="00646A05" w:rsidRPr="00646A05" w:rsidRDefault="00646A05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B96603" w:rsidRDefault="00B96603" w:rsidP="00B966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B96603" w:rsidRPr="00646A05" w:rsidRDefault="00B96603" w:rsidP="00B966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B96603" w:rsidRPr="00646A05" w:rsidRDefault="00B96603" w:rsidP="00646A0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sectPr w:rsidR="00B96603" w:rsidRPr="00646A05" w:rsidSect="001D0A66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E5" w:rsidRDefault="002D3FE5" w:rsidP="00DF0003">
      <w:pPr>
        <w:spacing w:after="0" w:line="240" w:lineRule="auto"/>
      </w:pPr>
      <w:r>
        <w:separator/>
      </w:r>
    </w:p>
  </w:endnote>
  <w:endnote w:type="continuationSeparator" w:id="0">
    <w:p w:rsidR="002D3FE5" w:rsidRDefault="002D3FE5" w:rsidP="00DF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E5" w:rsidRDefault="002D3FE5" w:rsidP="00DF0003">
      <w:pPr>
        <w:spacing w:after="0" w:line="240" w:lineRule="auto"/>
      </w:pPr>
      <w:r>
        <w:separator/>
      </w:r>
    </w:p>
  </w:footnote>
  <w:footnote w:type="continuationSeparator" w:id="0">
    <w:p w:rsidR="002D3FE5" w:rsidRDefault="002D3FE5" w:rsidP="00DF0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CA" w:rsidRDefault="007250CA" w:rsidP="00F523E3">
    <w:pPr>
      <w:pStyle w:val="aa"/>
      <w:tabs>
        <w:tab w:val="left" w:pos="270"/>
        <w:tab w:val="center" w:pos="4535"/>
      </w:tabs>
    </w:pPr>
    <w:r>
      <w:tab/>
      <w:t>ПРОЕКТ</w:t>
    </w:r>
    <w:r>
      <w:tab/>
    </w:r>
    <w:r>
      <w:fldChar w:fldCharType="begin"/>
    </w:r>
    <w:r>
      <w:instrText>PAGE   \* MERGEFORMAT</w:instrText>
    </w:r>
    <w:r>
      <w:fldChar w:fldCharType="separate"/>
    </w:r>
    <w:r w:rsidR="00CC6F78">
      <w:rPr>
        <w:noProof/>
      </w:rPr>
      <w:t>22</w:t>
    </w:r>
    <w:r>
      <w:rPr>
        <w:noProof/>
      </w:rPr>
      <w:fldChar w:fldCharType="end"/>
    </w:r>
  </w:p>
  <w:p w:rsidR="007250CA" w:rsidRDefault="007250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CA" w:rsidRPr="009962A3" w:rsidRDefault="007250CA">
    <w:pPr>
      <w:pStyle w:val="aa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725"/>
    <w:multiLevelType w:val="multilevel"/>
    <w:tmpl w:val="336871C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E23971"/>
    <w:multiLevelType w:val="hybridMultilevel"/>
    <w:tmpl w:val="DF567B86"/>
    <w:lvl w:ilvl="0" w:tplc="2D546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65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AF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AE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C1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A4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40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B80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63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E50BA8"/>
    <w:multiLevelType w:val="hybridMultilevel"/>
    <w:tmpl w:val="C2164F72"/>
    <w:lvl w:ilvl="0" w:tplc="1D0A8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A9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4D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C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2F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EC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48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285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AE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B559C5"/>
    <w:multiLevelType w:val="hybridMultilevel"/>
    <w:tmpl w:val="3056CE1C"/>
    <w:lvl w:ilvl="0" w:tplc="A8B25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68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2F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CA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2D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61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D6E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A6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EC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4D47DD"/>
    <w:multiLevelType w:val="hybridMultilevel"/>
    <w:tmpl w:val="3B18972C"/>
    <w:lvl w:ilvl="0" w:tplc="DB42F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C9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44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CE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28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2B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80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04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3A3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AC0BAE"/>
    <w:multiLevelType w:val="hybridMultilevel"/>
    <w:tmpl w:val="7068C3D4"/>
    <w:lvl w:ilvl="0" w:tplc="27009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A3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09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09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F2C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8EB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6D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6F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25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054097"/>
    <w:multiLevelType w:val="hybridMultilevel"/>
    <w:tmpl w:val="41B2B6B0"/>
    <w:lvl w:ilvl="0" w:tplc="283CC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E64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2F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64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ED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2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64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E8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69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1985443"/>
    <w:multiLevelType w:val="hybridMultilevel"/>
    <w:tmpl w:val="8890A3BE"/>
    <w:lvl w:ilvl="0" w:tplc="412A3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6D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A4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E4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C2A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C5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2B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CB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C9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E70E18"/>
    <w:multiLevelType w:val="hybridMultilevel"/>
    <w:tmpl w:val="CA521F76"/>
    <w:lvl w:ilvl="0" w:tplc="6ED2E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89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A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CE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C5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C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2D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32B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AB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530650"/>
    <w:multiLevelType w:val="hybridMultilevel"/>
    <w:tmpl w:val="AE403D38"/>
    <w:lvl w:ilvl="0" w:tplc="0E5A1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A0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C3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E4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85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A8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0A5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7CE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04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5F3125"/>
    <w:multiLevelType w:val="hybridMultilevel"/>
    <w:tmpl w:val="3EC435C2"/>
    <w:lvl w:ilvl="0" w:tplc="B852B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27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4B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A9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6E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08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C9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F43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6E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0CD3BA8"/>
    <w:multiLevelType w:val="hybridMultilevel"/>
    <w:tmpl w:val="94B09336"/>
    <w:lvl w:ilvl="0" w:tplc="237A7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81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4D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09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E4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C4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2A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A7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2C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21776C5"/>
    <w:multiLevelType w:val="hybridMultilevel"/>
    <w:tmpl w:val="44DAEA78"/>
    <w:lvl w:ilvl="0" w:tplc="B9CA2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A9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08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6C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CD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80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C8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29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2E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32606AE"/>
    <w:multiLevelType w:val="hybridMultilevel"/>
    <w:tmpl w:val="D990E3E4"/>
    <w:lvl w:ilvl="0" w:tplc="51C44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80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C6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24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AF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AE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AC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C4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06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A7B3446"/>
    <w:multiLevelType w:val="hybridMultilevel"/>
    <w:tmpl w:val="443C37B0"/>
    <w:lvl w:ilvl="0" w:tplc="DC100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D47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8B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0A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89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AE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CA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85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CC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00A7957"/>
    <w:multiLevelType w:val="hybridMultilevel"/>
    <w:tmpl w:val="C6B6DDFE"/>
    <w:lvl w:ilvl="0" w:tplc="0E58B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4E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4AA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E2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CC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AF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40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45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0D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0A94DE5"/>
    <w:multiLevelType w:val="hybridMultilevel"/>
    <w:tmpl w:val="42843AFE"/>
    <w:lvl w:ilvl="0" w:tplc="54522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0D43C68"/>
    <w:multiLevelType w:val="hybridMultilevel"/>
    <w:tmpl w:val="361E77DA"/>
    <w:lvl w:ilvl="0" w:tplc="451ED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A0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AF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E2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E8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CF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B09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A6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44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5C4247C"/>
    <w:multiLevelType w:val="multilevel"/>
    <w:tmpl w:val="EA26305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2850BF"/>
    <w:multiLevelType w:val="hybridMultilevel"/>
    <w:tmpl w:val="F1F28C32"/>
    <w:lvl w:ilvl="0" w:tplc="D04A6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6B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EE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EA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4A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41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89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2C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BA1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93F3975"/>
    <w:multiLevelType w:val="hybridMultilevel"/>
    <w:tmpl w:val="D76AAC72"/>
    <w:lvl w:ilvl="0" w:tplc="1B1AF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83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ED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A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E4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AC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81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EB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A9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1"/>
  </w:num>
  <w:num w:numId="5">
    <w:abstractNumId w:val="4"/>
  </w:num>
  <w:num w:numId="6">
    <w:abstractNumId w:val="2"/>
  </w:num>
  <w:num w:numId="7">
    <w:abstractNumId w:val="15"/>
  </w:num>
  <w:num w:numId="8">
    <w:abstractNumId w:val="7"/>
  </w:num>
  <w:num w:numId="9">
    <w:abstractNumId w:val="5"/>
  </w:num>
  <w:num w:numId="10">
    <w:abstractNumId w:val="11"/>
  </w:num>
  <w:num w:numId="11">
    <w:abstractNumId w:val="8"/>
  </w:num>
  <w:num w:numId="12">
    <w:abstractNumId w:val="12"/>
  </w:num>
  <w:num w:numId="13">
    <w:abstractNumId w:val="9"/>
  </w:num>
  <w:num w:numId="14">
    <w:abstractNumId w:val="20"/>
  </w:num>
  <w:num w:numId="15">
    <w:abstractNumId w:val="19"/>
  </w:num>
  <w:num w:numId="16">
    <w:abstractNumId w:val="3"/>
  </w:num>
  <w:num w:numId="17">
    <w:abstractNumId w:val="17"/>
  </w:num>
  <w:num w:numId="18">
    <w:abstractNumId w:val="14"/>
  </w:num>
  <w:num w:numId="19">
    <w:abstractNumId w:val="6"/>
  </w:num>
  <w:num w:numId="20">
    <w:abstractNumId w:val="13"/>
  </w:num>
  <w:num w:numId="2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3F9A"/>
    <w:rsid w:val="000006E8"/>
    <w:rsid w:val="00006D0C"/>
    <w:rsid w:val="000206AA"/>
    <w:rsid w:val="00020E09"/>
    <w:rsid w:val="000246B6"/>
    <w:rsid w:val="000253BF"/>
    <w:rsid w:val="00026EFD"/>
    <w:rsid w:val="000275F6"/>
    <w:rsid w:val="000320E7"/>
    <w:rsid w:val="00034FD9"/>
    <w:rsid w:val="00043C11"/>
    <w:rsid w:val="00051548"/>
    <w:rsid w:val="000557DE"/>
    <w:rsid w:val="000572CC"/>
    <w:rsid w:val="0006095E"/>
    <w:rsid w:val="0006411E"/>
    <w:rsid w:val="00066622"/>
    <w:rsid w:val="000837F8"/>
    <w:rsid w:val="00083C90"/>
    <w:rsid w:val="000970C6"/>
    <w:rsid w:val="000A38DA"/>
    <w:rsid w:val="000A58B5"/>
    <w:rsid w:val="000A69C3"/>
    <w:rsid w:val="000B2122"/>
    <w:rsid w:val="000B607C"/>
    <w:rsid w:val="000C41B9"/>
    <w:rsid w:val="000C4F8C"/>
    <w:rsid w:val="000C6022"/>
    <w:rsid w:val="000D3983"/>
    <w:rsid w:val="000D7A49"/>
    <w:rsid w:val="000F070F"/>
    <w:rsid w:val="000F6192"/>
    <w:rsid w:val="000F76CA"/>
    <w:rsid w:val="0010070D"/>
    <w:rsid w:val="001063A1"/>
    <w:rsid w:val="00124727"/>
    <w:rsid w:val="00126AE3"/>
    <w:rsid w:val="0013260A"/>
    <w:rsid w:val="00134652"/>
    <w:rsid w:val="00144887"/>
    <w:rsid w:val="00146EAE"/>
    <w:rsid w:val="00147976"/>
    <w:rsid w:val="00152EBB"/>
    <w:rsid w:val="0015798C"/>
    <w:rsid w:val="00162A28"/>
    <w:rsid w:val="00166705"/>
    <w:rsid w:val="00171258"/>
    <w:rsid w:val="00181E16"/>
    <w:rsid w:val="001936B8"/>
    <w:rsid w:val="0019661B"/>
    <w:rsid w:val="001A078A"/>
    <w:rsid w:val="001A34F2"/>
    <w:rsid w:val="001B42F5"/>
    <w:rsid w:val="001B4BA6"/>
    <w:rsid w:val="001C16D2"/>
    <w:rsid w:val="001C1F15"/>
    <w:rsid w:val="001C3E66"/>
    <w:rsid w:val="001C59F3"/>
    <w:rsid w:val="001C7479"/>
    <w:rsid w:val="001D0A66"/>
    <w:rsid w:val="001D3DA5"/>
    <w:rsid w:val="001D42F5"/>
    <w:rsid w:val="001D4DEB"/>
    <w:rsid w:val="001D6C46"/>
    <w:rsid w:val="001E4F55"/>
    <w:rsid w:val="001F1EF5"/>
    <w:rsid w:val="001F3176"/>
    <w:rsid w:val="001F7181"/>
    <w:rsid w:val="00203C0E"/>
    <w:rsid w:val="00205BC3"/>
    <w:rsid w:val="002101C8"/>
    <w:rsid w:val="002112A8"/>
    <w:rsid w:val="002160CC"/>
    <w:rsid w:val="00216BE1"/>
    <w:rsid w:val="00217CE6"/>
    <w:rsid w:val="00217D15"/>
    <w:rsid w:val="00221F61"/>
    <w:rsid w:val="0022673B"/>
    <w:rsid w:val="00227707"/>
    <w:rsid w:val="00227D25"/>
    <w:rsid w:val="002407F1"/>
    <w:rsid w:val="0025062F"/>
    <w:rsid w:val="002525E1"/>
    <w:rsid w:val="00254C31"/>
    <w:rsid w:val="00266C7A"/>
    <w:rsid w:val="00275795"/>
    <w:rsid w:val="0028063F"/>
    <w:rsid w:val="00280C00"/>
    <w:rsid w:val="00281040"/>
    <w:rsid w:val="00290695"/>
    <w:rsid w:val="002906A7"/>
    <w:rsid w:val="0029369E"/>
    <w:rsid w:val="002A3144"/>
    <w:rsid w:val="002B04F3"/>
    <w:rsid w:val="002C1E8B"/>
    <w:rsid w:val="002C3397"/>
    <w:rsid w:val="002C3C40"/>
    <w:rsid w:val="002C4BB4"/>
    <w:rsid w:val="002D3FE5"/>
    <w:rsid w:val="002D4EAF"/>
    <w:rsid w:val="002E0B93"/>
    <w:rsid w:val="002F10E2"/>
    <w:rsid w:val="003020D2"/>
    <w:rsid w:val="00302D3C"/>
    <w:rsid w:val="003076C6"/>
    <w:rsid w:val="00315879"/>
    <w:rsid w:val="003178F7"/>
    <w:rsid w:val="00325BCE"/>
    <w:rsid w:val="00326090"/>
    <w:rsid w:val="00331042"/>
    <w:rsid w:val="00333D11"/>
    <w:rsid w:val="00335860"/>
    <w:rsid w:val="0034080D"/>
    <w:rsid w:val="003431BC"/>
    <w:rsid w:val="00357528"/>
    <w:rsid w:val="003610C1"/>
    <w:rsid w:val="00376148"/>
    <w:rsid w:val="00376533"/>
    <w:rsid w:val="00381A90"/>
    <w:rsid w:val="00386F7C"/>
    <w:rsid w:val="00391A44"/>
    <w:rsid w:val="003937E9"/>
    <w:rsid w:val="003A5353"/>
    <w:rsid w:val="003C1A5F"/>
    <w:rsid w:val="00407D1E"/>
    <w:rsid w:val="00412AE8"/>
    <w:rsid w:val="00413A7F"/>
    <w:rsid w:val="00414159"/>
    <w:rsid w:val="00414E7D"/>
    <w:rsid w:val="0041637A"/>
    <w:rsid w:val="004179A0"/>
    <w:rsid w:val="00423039"/>
    <w:rsid w:val="004240D8"/>
    <w:rsid w:val="00424441"/>
    <w:rsid w:val="0044079C"/>
    <w:rsid w:val="0044111B"/>
    <w:rsid w:val="0044298E"/>
    <w:rsid w:val="00446AC8"/>
    <w:rsid w:val="0045686A"/>
    <w:rsid w:val="004571A0"/>
    <w:rsid w:val="00464BD8"/>
    <w:rsid w:val="0046692F"/>
    <w:rsid w:val="00471997"/>
    <w:rsid w:val="00471ADE"/>
    <w:rsid w:val="00471D77"/>
    <w:rsid w:val="00472925"/>
    <w:rsid w:val="00483922"/>
    <w:rsid w:val="00487A0C"/>
    <w:rsid w:val="00491934"/>
    <w:rsid w:val="00491B4C"/>
    <w:rsid w:val="004938F3"/>
    <w:rsid w:val="0049472E"/>
    <w:rsid w:val="004957FE"/>
    <w:rsid w:val="004961A9"/>
    <w:rsid w:val="004A0973"/>
    <w:rsid w:val="004A1257"/>
    <w:rsid w:val="004B73B0"/>
    <w:rsid w:val="004C0572"/>
    <w:rsid w:val="004D0393"/>
    <w:rsid w:val="004D5720"/>
    <w:rsid w:val="004E557B"/>
    <w:rsid w:val="004E68F4"/>
    <w:rsid w:val="004F3A84"/>
    <w:rsid w:val="004F3FFA"/>
    <w:rsid w:val="004F5E6B"/>
    <w:rsid w:val="004F65FD"/>
    <w:rsid w:val="005027BA"/>
    <w:rsid w:val="00503F9A"/>
    <w:rsid w:val="00507FEB"/>
    <w:rsid w:val="00515473"/>
    <w:rsid w:val="00526DCF"/>
    <w:rsid w:val="005273D2"/>
    <w:rsid w:val="005344FD"/>
    <w:rsid w:val="00535605"/>
    <w:rsid w:val="005374BA"/>
    <w:rsid w:val="00541574"/>
    <w:rsid w:val="00541C6B"/>
    <w:rsid w:val="00541EC9"/>
    <w:rsid w:val="00550D88"/>
    <w:rsid w:val="005513E2"/>
    <w:rsid w:val="005548B7"/>
    <w:rsid w:val="0056379C"/>
    <w:rsid w:val="00565681"/>
    <w:rsid w:val="00581C8B"/>
    <w:rsid w:val="005831D6"/>
    <w:rsid w:val="0058488A"/>
    <w:rsid w:val="00592BB5"/>
    <w:rsid w:val="00596E38"/>
    <w:rsid w:val="005A0289"/>
    <w:rsid w:val="005A0486"/>
    <w:rsid w:val="005A4926"/>
    <w:rsid w:val="005B0DFB"/>
    <w:rsid w:val="005B6E19"/>
    <w:rsid w:val="005C25FA"/>
    <w:rsid w:val="005C40C7"/>
    <w:rsid w:val="005C6191"/>
    <w:rsid w:val="005C7296"/>
    <w:rsid w:val="005D7D77"/>
    <w:rsid w:val="005E271A"/>
    <w:rsid w:val="005F1ECD"/>
    <w:rsid w:val="005F2960"/>
    <w:rsid w:val="005F5451"/>
    <w:rsid w:val="0060519D"/>
    <w:rsid w:val="006054C8"/>
    <w:rsid w:val="0060761D"/>
    <w:rsid w:val="00611CF2"/>
    <w:rsid w:val="006128E5"/>
    <w:rsid w:val="00616E0E"/>
    <w:rsid w:val="00620029"/>
    <w:rsid w:val="00645373"/>
    <w:rsid w:val="00646A05"/>
    <w:rsid w:val="00647767"/>
    <w:rsid w:val="00656C37"/>
    <w:rsid w:val="006632E9"/>
    <w:rsid w:val="00666767"/>
    <w:rsid w:val="00671E12"/>
    <w:rsid w:val="0068498E"/>
    <w:rsid w:val="006914CF"/>
    <w:rsid w:val="006921BE"/>
    <w:rsid w:val="00696863"/>
    <w:rsid w:val="006C3A7C"/>
    <w:rsid w:val="006C7F1D"/>
    <w:rsid w:val="006D5E0F"/>
    <w:rsid w:val="006E324D"/>
    <w:rsid w:val="006E4D78"/>
    <w:rsid w:val="006E5C75"/>
    <w:rsid w:val="006F234A"/>
    <w:rsid w:val="006F4E9B"/>
    <w:rsid w:val="0070319B"/>
    <w:rsid w:val="007058C5"/>
    <w:rsid w:val="007070BE"/>
    <w:rsid w:val="00720293"/>
    <w:rsid w:val="00721C39"/>
    <w:rsid w:val="007239E3"/>
    <w:rsid w:val="007250CA"/>
    <w:rsid w:val="00734BF3"/>
    <w:rsid w:val="007408ED"/>
    <w:rsid w:val="00745ACC"/>
    <w:rsid w:val="00746AF4"/>
    <w:rsid w:val="00746C08"/>
    <w:rsid w:val="0075726B"/>
    <w:rsid w:val="00761ACE"/>
    <w:rsid w:val="00771FBE"/>
    <w:rsid w:val="00775AB1"/>
    <w:rsid w:val="00777B92"/>
    <w:rsid w:val="00780C9D"/>
    <w:rsid w:val="00784619"/>
    <w:rsid w:val="00791455"/>
    <w:rsid w:val="007A2B92"/>
    <w:rsid w:val="007A7302"/>
    <w:rsid w:val="007C26D8"/>
    <w:rsid w:val="007C2E26"/>
    <w:rsid w:val="007C5374"/>
    <w:rsid w:val="007D33E7"/>
    <w:rsid w:val="007D4F16"/>
    <w:rsid w:val="007D5D35"/>
    <w:rsid w:val="007F093F"/>
    <w:rsid w:val="007F0EE8"/>
    <w:rsid w:val="007F2B62"/>
    <w:rsid w:val="007F5369"/>
    <w:rsid w:val="0080006F"/>
    <w:rsid w:val="00800CD7"/>
    <w:rsid w:val="008040CC"/>
    <w:rsid w:val="00813774"/>
    <w:rsid w:val="0081629E"/>
    <w:rsid w:val="008218B0"/>
    <w:rsid w:val="008241E1"/>
    <w:rsid w:val="00831228"/>
    <w:rsid w:val="00834536"/>
    <w:rsid w:val="00837EAC"/>
    <w:rsid w:val="008462F3"/>
    <w:rsid w:val="0086340D"/>
    <w:rsid w:val="00873CAE"/>
    <w:rsid w:val="008765FB"/>
    <w:rsid w:val="0088253C"/>
    <w:rsid w:val="00886B82"/>
    <w:rsid w:val="00891116"/>
    <w:rsid w:val="00892625"/>
    <w:rsid w:val="00892952"/>
    <w:rsid w:val="008942A8"/>
    <w:rsid w:val="008950AF"/>
    <w:rsid w:val="008953E9"/>
    <w:rsid w:val="00896808"/>
    <w:rsid w:val="008A7183"/>
    <w:rsid w:val="008B00FA"/>
    <w:rsid w:val="008B2435"/>
    <w:rsid w:val="008B40A0"/>
    <w:rsid w:val="008B466D"/>
    <w:rsid w:val="008B7209"/>
    <w:rsid w:val="008D308A"/>
    <w:rsid w:val="008D4339"/>
    <w:rsid w:val="008D6F3D"/>
    <w:rsid w:val="008E1A5B"/>
    <w:rsid w:val="008F4F9D"/>
    <w:rsid w:val="00901E6E"/>
    <w:rsid w:val="00902B4C"/>
    <w:rsid w:val="00903F6C"/>
    <w:rsid w:val="00904760"/>
    <w:rsid w:val="0090571F"/>
    <w:rsid w:val="00907FD0"/>
    <w:rsid w:val="00917514"/>
    <w:rsid w:val="00921CB5"/>
    <w:rsid w:val="009258C9"/>
    <w:rsid w:val="00934BC6"/>
    <w:rsid w:val="00935A17"/>
    <w:rsid w:val="00940173"/>
    <w:rsid w:val="009404B1"/>
    <w:rsid w:val="00954FE8"/>
    <w:rsid w:val="00960F65"/>
    <w:rsid w:val="0096687E"/>
    <w:rsid w:val="009702C3"/>
    <w:rsid w:val="009723DA"/>
    <w:rsid w:val="00986F4F"/>
    <w:rsid w:val="0098715F"/>
    <w:rsid w:val="00987E25"/>
    <w:rsid w:val="00997319"/>
    <w:rsid w:val="009A2535"/>
    <w:rsid w:val="009A4B20"/>
    <w:rsid w:val="009B28AB"/>
    <w:rsid w:val="009B603F"/>
    <w:rsid w:val="009C49F2"/>
    <w:rsid w:val="009C744A"/>
    <w:rsid w:val="009D3BAC"/>
    <w:rsid w:val="009D62E8"/>
    <w:rsid w:val="009E09F1"/>
    <w:rsid w:val="009F1599"/>
    <w:rsid w:val="009F304D"/>
    <w:rsid w:val="00A020F5"/>
    <w:rsid w:val="00A04E1A"/>
    <w:rsid w:val="00A05A1B"/>
    <w:rsid w:val="00A06469"/>
    <w:rsid w:val="00A06A6B"/>
    <w:rsid w:val="00A13000"/>
    <w:rsid w:val="00A229A7"/>
    <w:rsid w:val="00A27167"/>
    <w:rsid w:val="00A275D8"/>
    <w:rsid w:val="00A3041B"/>
    <w:rsid w:val="00A35513"/>
    <w:rsid w:val="00A37E3D"/>
    <w:rsid w:val="00A515C7"/>
    <w:rsid w:val="00A53BCB"/>
    <w:rsid w:val="00A54549"/>
    <w:rsid w:val="00A55506"/>
    <w:rsid w:val="00A57895"/>
    <w:rsid w:val="00A63063"/>
    <w:rsid w:val="00A7366D"/>
    <w:rsid w:val="00A90EF8"/>
    <w:rsid w:val="00A92665"/>
    <w:rsid w:val="00A96F3E"/>
    <w:rsid w:val="00AA6D7D"/>
    <w:rsid w:val="00AB47FA"/>
    <w:rsid w:val="00AC2BD7"/>
    <w:rsid w:val="00AC5256"/>
    <w:rsid w:val="00AD6EE5"/>
    <w:rsid w:val="00AD7AD8"/>
    <w:rsid w:val="00AE3997"/>
    <w:rsid w:val="00AE599D"/>
    <w:rsid w:val="00AE7EA3"/>
    <w:rsid w:val="00AF3046"/>
    <w:rsid w:val="00AF6FC7"/>
    <w:rsid w:val="00B04CF9"/>
    <w:rsid w:val="00B04F23"/>
    <w:rsid w:val="00B11E7D"/>
    <w:rsid w:val="00B13621"/>
    <w:rsid w:val="00B17E41"/>
    <w:rsid w:val="00B26668"/>
    <w:rsid w:val="00B33725"/>
    <w:rsid w:val="00B33E61"/>
    <w:rsid w:val="00B34D15"/>
    <w:rsid w:val="00B51DDB"/>
    <w:rsid w:val="00B52F87"/>
    <w:rsid w:val="00B54B79"/>
    <w:rsid w:val="00B657CA"/>
    <w:rsid w:val="00B7290E"/>
    <w:rsid w:val="00B852D5"/>
    <w:rsid w:val="00B871E7"/>
    <w:rsid w:val="00B87522"/>
    <w:rsid w:val="00B9129B"/>
    <w:rsid w:val="00B94094"/>
    <w:rsid w:val="00B96603"/>
    <w:rsid w:val="00BA0C01"/>
    <w:rsid w:val="00BA35EE"/>
    <w:rsid w:val="00BC2925"/>
    <w:rsid w:val="00BC6019"/>
    <w:rsid w:val="00BC7719"/>
    <w:rsid w:val="00BD0655"/>
    <w:rsid w:val="00BE4132"/>
    <w:rsid w:val="00BE4593"/>
    <w:rsid w:val="00BE7ACF"/>
    <w:rsid w:val="00BF1EBE"/>
    <w:rsid w:val="00BF3001"/>
    <w:rsid w:val="00BF5475"/>
    <w:rsid w:val="00C01D29"/>
    <w:rsid w:val="00C11B08"/>
    <w:rsid w:val="00C15A80"/>
    <w:rsid w:val="00C16538"/>
    <w:rsid w:val="00C20C56"/>
    <w:rsid w:val="00C220D8"/>
    <w:rsid w:val="00C237EE"/>
    <w:rsid w:val="00C245E6"/>
    <w:rsid w:val="00C3322C"/>
    <w:rsid w:val="00C34CF9"/>
    <w:rsid w:val="00C40181"/>
    <w:rsid w:val="00C44649"/>
    <w:rsid w:val="00C46078"/>
    <w:rsid w:val="00C5170B"/>
    <w:rsid w:val="00C53800"/>
    <w:rsid w:val="00C65619"/>
    <w:rsid w:val="00C660DA"/>
    <w:rsid w:val="00C72884"/>
    <w:rsid w:val="00C73933"/>
    <w:rsid w:val="00C749EA"/>
    <w:rsid w:val="00C76462"/>
    <w:rsid w:val="00C76703"/>
    <w:rsid w:val="00CA4284"/>
    <w:rsid w:val="00CB0A22"/>
    <w:rsid w:val="00CC03DF"/>
    <w:rsid w:val="00CC2114"/>
    <w:rsid w:val="00CC6F78"/>
    <w:rsid w:val="00CD48A3"/>
    <w:rsid w:val="00CD561B"/>
    <w:rsid w:val="00CD59DD"/>
    <w:rsid w:val="00CD7F18"/>
    <w:rsid w:val="00CE1A67"/>
    <w:rsid w:val="00CE456B"/>
    <w:rsid w:val="00CE5983"/>
    <w:rsid w:val="00CE6950"/>
    <w:rsid w:val="00CF13EE"/>
    <w:rsid w:val="00CF1A98"/>
    <w:rsid w:val="00CF6B0C"/>
    <w:rsid w:val="00D021B5"/>
    <w:rsid w:val="00D0283F"/>
    <w:rsid w:val="00D0492A"/>
    <w:rsid w:val="00D1319F"/>
    <w:rsid w:val="00D32610"/>
    <w:rsid w:val="00D34DA4"/>
    <w:rsid w:val="00D5324C"/>
    <w:rsid w:val="00D53A2C"/>
    <w:rsid w:val="00D573ED"/>
    <w:rsid w:val="00D62220"/>
    <w:rsid w:val="00D8002D"/>
    <w:rsid w:val="00D81187"/>
    <w:rsid w:val="00D812CF"/>
    <w:rsid w:val="00D823CB"/>
    <w:rsid w:val="00D94026"/>
    <w:rsid w:val="00D94758"/>
    <w:rsid w:val="00DA57DF"/>
    <w:rsid w:val="00DA5BF7"/>
    <w:rsid w:val="00DA7BA3"/>
    <w:rsid w:val="00DC0263"/>
    <w:rsid w:val="00DC1F67"/>
    <w:rsid w:val="00DC3319"/>
    <w:rsid w:val="00DC3BE2"/>
    <w:rsid w:val="00DD4651"/>
    <w:rsid w:val="00DD695A"/>
    <w:rsid w:val="00DF0003"/>
    <w:rsid w:val="00DF29AC"/>
    <w:rsid w:val="00DF3E66"/>
    <w:rsid w:val="00E0495E"/>
    <w:rsid w:val="00E126F6"/>
    <w:rsid w:val="00E12CC6"/>
    <w:rsid w:val="00E20CB8"/>
    <w:rsid w:val="00E2136E"/>
    <w:rsid w:val="00E246FB"/>
    <w:rsid w:val="00E52048"/>
    <w:rsid w:val="00E529E8"/>
    <w:rsid w:val="00E57985"/>
    <w:rsid w:val="00E619D6"/>
    <w:rsid w:val="00E631F3"/>
    <w:rsid w:val="00E74D25"/>
    <w:rsid w:val="00E91EB5"/>
    <w:rsid w:val="00EA169F"/>
    <w:rsid w:val="00EA31EE"/>
    <w:rsid w:val="00EA74A8"/>
    <w:rsid w:val="00EB6E4F"/>
    <w:rsid w:val="00EC3214"/>
    <w:rsid w:val="00ED3FDC"/>
    <w:rsid w:val="00ED4075"/>
    <w:rsid w:val="00ED421B"/>
    <w:rsid w:val="00EE647D"/>
    <w:rsid w:val="00EE6589"/>
    <w:rsid w:val="00EF408A"/>
    <w:rsid w:val="00EF6D7E"/>
    <w:rsid w:val="00EF7780"/>
    <w:rsid w:val="00F03345"/>
    <w:rsid w:val="00F04F9B"/>
    <w:rsid w:val="00F11A5E"/>
    <w:rsid w:val="00F14A62"/>
    <w:rsid w:val="00F21907"/>
    <w:rsid w:val="00F24B05"/>
    <w:rsid w:val="00F260C6"/>
    <w:rsid w:val="00F37746"/>
    <w:rsid w:val="00F40D25"/>
    <w:rsid w:val="00F432E4"/>
    <w:rsid w:val="00F44AD2"/>
    <w:rsid w:val="00F47A3B"/>
    <w:rsid w:val="00F523E3"/>
    <w:rsid w:val="00F64F1D"/>
    <w:rsid w:val="00F76FB0"/>
    <w:rsid w:val="00F81CFA"/>
    <w:rsid w:val="00F953CD"/>
    <w:rsid w:val="00F9585A"/>
    <w:rsid w:val="00FA09BF"/>
    <w:rsid w:val="00FA7F98"/>
    <w:rsid w:val="00FB138B"/>
    <w:rsid w:val="00FB5AF6"/>
    <w:rsid w:val="00FC0ECF"/>
    <w:rsid w:val="00FC57A0"/>
    <w:rsid w:val="00FE71AE"/>
    <w:rsid w:val="00FF16EA"/>
    <w:rsid w:val="00FF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77"/>
  </w:style>
  <w:style w:type="paragraph" w:styleId="1">
    <w:name w:val="heading 1"/>
    <w:basedOn w:val="a"/>
    <w:next w:val="a"/>
    <w:link w:val="10"/>
    <w:qFormat/>
    <w:rsid w:val="00B875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875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875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3B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semiHidden/>
    <w:unhideWhenUsed/>
    <w:rsid w:val="00DA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A7B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D3C"/>
    <w:pPr>
      <w:ind w:left="720"/>
      <w:contextualSpacing/>
    </w:pPr>
    <w:rPr>
      <w:rFonts w:ascii="Calibri" w:eastAsia="Times New Roman" w:hAnsi="Calibri"/>
    </w:rPr>
  </w:style>
  <w:style w:type="character" w:customStyle="1" w:styleId="a6">
    <w:name w:val="Без интервала Знак"/>
    <w:link w:val="a7"/>
    <w:uiPriority w:val="1"/>
    <w:locked/>
    <w:rsid w:val="0091751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1751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D8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rsid w:val="004D0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9"/>
    <w:uiPriority w:val="59"/>
    <w:rsid w:val="0064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F0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0003"/>
  </w:style>
  <w:style w:type="paragraph" w:styleId="ac">
    <w:name w:val="footer"/>
    <w:basedOn w:val="a"/>
    <w:link w:val="ad"/>
    <w:unhideWhenUsed/>
    <w:rsid w:val="00DF0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DF0003"/>
  </w:style>
  <w:style w:type="character" w:styleId="ae">
    <w:name w:val="Hyperlink"/>
    <w:uiPriority w:val="99"/>
    <w:unhideWhenUsed/>
    <w:rsid w:val="00620029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2A314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A314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A3144"/>
    <w:rPr>
      <w:vertAlign w:val="superscript"/>
    </w:rPr>
  </w:style>
  <w:style w:type="paragraph" w:customStyle="1" w:styleId="HEADERTEXT">
    <w:name w:val=".HEADERTEXT"/>
    <w:uiPriority w:val="99"/>
    <w:rsid w:val="001D0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af2">
    <w:name w:val="Обычный + по ширине"/>
    <w:basedOn w:val="a"/>
    <w:rsid w:val="001D0A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87522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B875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87522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2">
    <w:name w:val="Стиль таблицы1"/>
    <w:basedOn w:val="31"/>
    <w:rsid w:val="00B87522"/>
    <w:tblPr/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Grid 3"/>
    <w:basedOn w:val="a1"/>
    <w:rsid w:val="00B87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Body Text"/>
    <w:basedOn w:val="a"/>
    <w:link w:val="af4"/>
    <w:rsid w:val="00B875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Знак"/>
    <w:basedOn w:val="a0"/>
    <w:link w:val="af3"/>
    <w:rsid w:val="00B87522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B875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87522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itle"/>
    <w:basedOn w:val="a"/>
    <w:link w:val="af6"/>
    <w:qFormat/>
    <w:rsid w:val="00B875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Название Знак"/>
    <w:basedOn w:val="a0"/>
    <w:link w:val="af5"/>
    <w:rsid w:val="00B87522"/>
    <w:rPr>
      <w:rFonts w:ascii="Times New Roman" w:eastAsia="Times New Roman" w:hAnsi="Times New Roman" w:cs="Times New Roman"/>
      <w:sz w:val="28"/>
      <w:szCs w:val="24"/>
    </w:rPr>
  </w:style>
  <w:style w:type="character" w:styleId="af7">
    <w:name w:val="Strong"/>
    <w:qFormat/>
    <w:rsid w:val="00B87522"/>
    <w:rPr>
      <w:rFonts w:cs="Times New Roman"/>
      <w:b/>
      <w:bCs/>
    </w:rPr>
  </w:style>
  <w:style w:type="paragraph" w:styleId="32">
    <w:name w:val="Body Text Indent 3"/>
    <w:basedOn w:val="a"/>
    <w:link w:val="33"/>
    <w:unhideWhenUsed/>
    <w:rsid w:val="00B87522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87522"/>
    <w:rPr>
      <w:rFonts w:ascii="Calibri" w:eastAsia="Times New Roman" w:hAnsi="Calibri" w:cs="Times New Roman"/>
      <w:sz w:val="16"/>
      <w:szCs w:val="16"/>
    </w:rPr>
  </w:style>
  <w:style w:type="paragraph" w:styleId="af8">
    <w:name w:val="Body Text Indent"/>
    <w:basedOn w:val="a"/>
    <w:link w:val="af9"/>
    <w:rsid w:val="00B875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B87522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B8752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p-List-1">
    <w:name w:val="pp-List-1"/>
    <w:basedOn w:val="a"/>
    <w:rsid w:val="00B87522"/>
    <w:pPr>
      <w:tabs>
        <w:tab w:val="num" w:pos="720"/>
        <w:tab w:val="left" w:pos="851"/>
      </w:tabs>
      <w:spacing w:before="40" w:after="0" w:line="360" w:lineRule="auto"/>
      <w:ind w:left="720" w:firstLine="510"/>
      <w:jc w:val="both"/>
    </w:pPr>
    <w:rPr>
      <w:rFonts w:ascii="Times New Roman" w:eastAsia="Times New Roman" w:hAnsi="Times New Roman" w:cs="Times New Roman"/>
      <w:bCs/>
      <w:kern w:val="16"/>
      <w:sz w:val="24"/>
      <w:szCs w:val="24"/>
      <w:lang w:eastAsia="en-US"/>
    </w:rPr>
  </w:style>
  <w:style w:type="paragraph" w:customStyle="1" w:styleId="afa">
    <w:name w:val="+таб"/>
    <w:basedOn w:val="a"/>
    <w:link w:val="afb"/>
    <w:qFormat/>
    <w:rsid w:val="00B87522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afb">
    <w:name w:val="+таб Знак"/>
    <w:link w:val="afa"/>
    <w:rsid w:val="00B87522"/>
    <w:rPr>
      <w:rFonts w:ascii="Bookman Old Style" w:eastAsia="Times New Roman" w:hAnsi="Bookman Old Style" w:cs="Times New Roman"/>
      <w:sz w:val="24"/>
      <w:szCs w:val="20"/>
    </w:rPr>
  </w:style>
  <w:style w:type="character" w:customStyle="1" w:styleId="FontStyle12">
    <w:name w:val="Font Style12"/>
    <w:rsid w:val="00B87522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87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3B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D3C"/>
    <w:pPr>
      <w:ind w:left="720"/>
      <w:contextualSpacing/>
    </w:pPr>
    <w:rPr>
      <w:rFonts w:ascii="Calibri" w:eastAsia="Times New Roman" w:hAnsi="Calibri"/>
    </w:rPr>
  </w:style>
  <w:style w:type="character" w:customStyle="1" w:styleId="a6">
    <w:name w:val="Без интервала Знак"/>
    <w:link w:val="a7"/>
    <w:uiPriority w:val="99"/>
    <w:locked/>
    <w:rsid w:val="0091751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1751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D8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4D03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9"/>
    <w:uiPriority w:val="59"/>
    <w:rsid w:val="0064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3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360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48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09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88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526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505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98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436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6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97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03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848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57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7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2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9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2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6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5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0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1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3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1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5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99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7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80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3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3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2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3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7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0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5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8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3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6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4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0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6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2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10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29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6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95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8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2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29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0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2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7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3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50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3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7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1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4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6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1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7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3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8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6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1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7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78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16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1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E61C7-E221-4241-BA4B-FAE20823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3925</TotalTime>
  <Pages>22</Pages>
  <Words>3825</Words>
  <Characters>21805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Александрова Елена</dc:creator>
  <cp:lastModifiedBy>Пользователь Windows</cp:lastModifiedBy>
  <cp:revision>39</cp:revision>
  <cp:lastPrinted>2023-01-17T10:36:00Z</cp:lastPrinted>
  <dcterms:created xsi:type="dcterms:W3CDTF">2021-02-07T10:50:00Z</dcterms:created>
  <dcterms:modified xsi:type="dcterms:W3CDTF">2023-01-17T10:40:00Z</dcterms:modified>
</cp:coreProperties>
</file>